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E104A" w14:textId="04060179" w:rsidR="00CB0580" w:rsidRPr="00F70479" w:rsidRDefault="00CB0580" w:rsidP="00CB0580">
      <w:pPr>
        <w:rPr>
          <w:b/>
          <w:sz w:val="22"/>
        </w:rPr>
      </w:pPr>
      <w:r w:rsidRPr="00F70479">
        <w:rPr>
          <w:b/>
          <w:sz w:val="22"/>
        </w:rPr>
        <w:t>Governors’ Register of Interests</w:t>
      </w:r>
      <w:r>
        <w:rPr>
          <w:b/>
          <w:sz w:val="22"/>
        </w:rPr>
        <w:t xml:space="preserve"> </w:t>
      </w:r>
      <w:r w:rsidR="001D3795">
        <w:rPr>
          <w:b/>
          <w:sz w:val="22"/>
        </w:rPr>
        <w:t>for 202</w:t>
      </w:r>
      <w:r w:rsidR="009A743B">
        <w:rPr>
          <w:b/>
          <w:sz w:val="22"/>
        </w:rPr>
        <w:t>4</w:t>
      </w:r>
      <w:r w:rsidR="001D3795">
        <w:rPr>
          <w:b/>
          <w:sz w:val="22"/>
        </w:rPr>
        <w:t>/2</w:t>
      </w:r>
      <w:r w:rsidR="009A743B">
        <w:rPr>
          <w:b/>
          <w:sz w:val="22"/>
        </w:rPr>
        <w:t>5</w:t>
      </w:r>
    </w:p>
    <w:p w14:paraId="4173B0FD" w14:textId="77777777" w:rsidR="00CB0580" w:rsidRDefault="00CB0580" w:rsidP="00CB0580"/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2688"/>
        <w:gridCol w:w="5528"/>
        <w:gridCol w:w="2977"/>
        <w:gridCol w:w="2977"/>
      </w:tblGrid>
      <w:tr w:rsidR="00CB0580" w:rsidRPr="00544F58" w14:paraId="09E859ED" w14:textId="77777777" w:rsidTr="00CF5451">
        <w:tc>
          <w:tcPr>
            <w:tcW w:w="2688" w:type="dxa"/>
          </w:tcPr>
          <w:p w14:paraId="0E59A60A" w14:textId="77777777" w:rsidR="00CB0580" w:rsidRPr="00544F58" w:rsidRDefault="00CB0580" w:rsidP="00CF5451">
            <w:pPr>
              <w:rPr>
                <w:b/>
                <w:sz w:val="20"/>
                <w:szCs w:val="20"/>
              </w:rPr>
            </w:pPr>
            <w:r w:rsidRPr="00544F58">
              <w:rPr>
                <w:b/>
                <w:sz w:val="20"/>
                <w:szCs w:val="20"/>
              </w:rPr>
              <w:t>Governor</w:t>
            </w:r>
          </w:p>
        </w:tc>
        <w:tc>
          <w:tcPr>
            <w:tcW w:w="5528" w:type="dxa"/>
          </w:tcPr>
          <w:p w14:paraId="20439617" w14:textId="77777777" w:rsidR="00CB0580" w:rsidRPr="00544F58" w:rsidRDefault="00CB0580" w:rsidP="00CF5451">
            <w:pPr>
              <w:rPr>
                <w:b/>
                <w:sz w:val="20"/>
                <w:szCs w:val="20"/>
              </w:rPr>
            </w:pPr>
            <w:r w:rsidRPr="00544F58">
              <w:rPr>
                <w:b/>
                <w:sz w:val="20"/>
                <w:szCs w:val="20"/>
              </w:rPr>
              <w:t>Relevant business</w:t>
            </w:r>
            <w:r>
              <w:rPr>
                <w:b/>
                <w:sz w:val="20"/>
                <w:szCs w:val="20"/>
              </w:rPr>
              <w:t>/pecuniary</w:t>
            </w:r>
            <w:r w:rsidRPr="00544F58">
              <w:rPr>
                <w:b/>
                <w:sz w:val="20"/>
                <w:szCs w:val="20"/>
              </w:rPr>
              <w:t xml:space="preserve"> interest</w:t>
            </w: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2977" w:type="dxa"/>
          </w:tcPr>
          <w:p w14:paraId="5BE1BCA2" w14:textId="77777777" w:rsidR="00CB0580" w:rsidRPr="00544F58" w:rsidRDefault="00CB0580" w:rsidP="00CF54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Governor/Trustee of other schools/academies</w:t>
            </w:r>
          </w:p>
        </w:tc>
        <w:tc>
          <w:tcPr>
            <w:tcW w:w="2977" w:type="dxa"/>
          </w:tcPr>
          <w:p w14:paraId="7E0E693E" w14:textId="77777777" w:rsidR="00CB0580" w:rsidRPr="00544F58" w:rsidRDefault="00CB0580" w:rsidP="00CF5451">
            <w:pPr>
              <w:rPr>
                <w:b/>
                <w:sz w:val="20"/>
                <w:szCs w:val="20"/>
              </w:rPr>
            </w:pPr>
            <w:r w:rsidRPr="00544F58">
              <w:rPr>
                <w:b/>
                <w:sz w:val="20"/>
                <w:szCs w:val="20"/>
              </w:rPr>
              <w:t xml:space="preserve">Relationships with school staff </w:t>
            </w:r>
          </w:p>
        </w:tc>
      </w:tr>
      <w:tr w:rsidR="009F619D" w:rsidRPr="00544F58" w14:paraId="4B9B6D64" w14:textId="77777777" w:rsidTr="00BD2915">
        <w:tc>
          <w:tcPr>
            <w:tcW w:w="2688" w:type="dxa"/>
          </w:tcPr>
          <w:p w14:paraId="6F08E127" w14:textId="77777777" w:rsidR="009F619D" w:rsidRDefault="009F619D" w:rsidP="00BD291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Helen Bruce</w:t>
            </w:r>
          </w:p>
        </w:tc>
        <w:tc>
          <w:tcPr>
            <w:tcW w:w="5528" w:type="dxa"/>
          </w:tcPr>
          <w:p w14:paraId="42B2997E" w14:textId="77777777" w:rsidR="009F619D" w:rsidRDefault="009F619D" w:rsidP="00BD29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 declared</w:t>
            </w:r>
          </w:p>
        </w:tc>
        <w:tc>
          <w:tcPr>
            <w:tcW w:w="2977" w:type="dxa"/>
          </w:tcPr>
          <w:p w14:paraId="58B74838" w14:textId="77777777" w:rsidR="009F619D" w:rsidRDefault="009F619D" w:rsidP="00BD29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 declared</w:t>
            </w:r>
          </w:p>
        </w:tc>
        <w:tc>
          <w:tcPr>
            <w:tcW w:w="2977" w:type="dxa"/>
          </w:tcPr>
          <w:p w14:paraId="0A5A7732" w14:textId="77777777" w:rsidR="009F619D" w:rsidRDefault="009F619D" w:rsidP="00BD29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Headteacher</w:t>
            </w:r>
          </w:p>
        </w:tc>
      </w:tr>
      <w:tr w:rsidR="002B0312" w:rsidRPr="00544F58" w14:paraId="32E19BC3" w14:textId="77777777" w:rsidTr="00BD2915">
        <w:tc>
          <w:tcPr>
            <w:tcW w:w="2688" w:type="dxa"/>
          </w:tcPr>
          <w:p w14:paraId="02EB2538" w14:textId="77777777" w:rsidR="002B0312" w:rsidRDefault="002B0312" w:rsidP="00BD291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Debbie McGregor</w:t>
            </w:r>
          </w:p>
        </w:tc>
        <w:tc>
          <w:tcPr>
            <w:tcW w:w="5528" w:type="dxa"/>
          </w:tcPr>
          <w:p w14:paraId="11FF8D2B" w14:textId="77777777" w:rsidR="002B0312" w:rsidRDefault="002B0312" w:rsidP="00BD29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 declared</w:t>
            </w:r>
          </w:p>
        </w:tc>
        <w:tc>
          <w:tcPr>
            <w:tcW w:w="2977" w:type="dxa"/>
          </w:tcPr>
          <w:p w14:paraId="13D76A77" w14:textId="77777777" w:rsidR="002B0312" w:rsidRDefault="002B0312" w:rsidP="00BD29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 declared</w:t>
            </w:r>
          </w:p>
        </w:tc>
        <w:tc>
          <w:tcPr>
            <w:tcW w:w="2977" w:type="dxa"/>
          </w:tcPr>
          <w:p w14:paraId="4A1C186B" w14:textId="77777777" w:rsidR="002B0312" w:rsidRDefault="002B0312" w:rsidP="00BD29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 of staff</w:t>
            </w:r>
          </w:p>
        </w:tc>
      </w:tr>
      <w:tr w:rsidR="00F9102B" w:rsidRPr="001831A3" w14:paraId="75D4F0AE" w14:textId="77777777" w:rsidTr="00F153CB">
        <w:tc>
          <w:tcPr>
            <w:tcW w:w="2688" w:type="dxa"/>
          </w:tcPr>
          <w:p w14:paraId="199F345D" w14:textId="0D5CB82C" w:rsidR="00F9102B" w:rsidRPr="001831A3" w:rsidRDefault="002B0312" w:rsidP="00F153C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831A3">
              <w:rPr>
                <w:rFonts w:ascii="Arial" w:hAnsi="Arial" w:cs="Arial"/>
                <w:sz w:val="20"/>
                <w:szCs w:val="20"/>
              </w:rPr>
              <w:t>Jayne Wilkinson</w:t>
            </w:r>
          </w:p>
        </w:tc>
        <w:tc>
          <w:tcPr>
            <w:tcW w:w="5528" w:type="dxa"/>
          </w:tcPr>
          <w:p w14:paraId="0BA89C3F" w14:textId="77777777" w:rsidR="00F9102B" w:rsidRPr="001831A3" w:rsidRDefault="00F9102B" w:rsidP="00F153CB">
            <w:pPr>
              <w:rPr>
                <w:sz w:val="20"/>
                <w:szCs w:val="20"/>
              </w:rPr>
            </w:pPr>
            <w:r w:rsidRPr="001831A3">
              <w:rPr>
                <w:sz w:val="20"/>
                <w:szCs w:val="20"/>
              </w:rPr>
              <w:t>None declared</w:t>
            </w:r>
          </w:p>
        </w:tc>
        <w:tc>
          <w:tcPr>
            <w:tcW w:w="2977" w:type="dxa"/>
          </w:tcPr>
          <w:p w14:paraId="5E7EC2CD" w14:textId="77777777" w:rsidR="00F9102B" w:rsidRPr="001831A3" w:rsidRDefault="00F9102B" w:rsidP="00F153CB">
            <w:pPr>
              <w:rPr>
                <w:sz w:val="20"/>
                <w:szCs w:val="20"/>
              </w:rPr>
            </w:pPr>
            <w:r w:rsidRPr="001831A3">
              <w:rPr>
                <w:sz w:val="20"/>
                <w:szCs w:val="20"/>
              </w:rPr>
              <w:t>None declared</w:t>
            </w:r>
          </w:p>
        </w:tc>
        <w:tc>
          <w:tcPr>
            <w:tcW w:w="2977" w:type="dxa"/>
          </w:tcPr>
          <w:p w14:paraId="400408DE" w14:textId="70451843" w:rsidR="00F9102B" w:rsidRPr="001831A3" w:rsidRDefault="009F619D" w:rsidP="00F153CB">
            <w:pPr>
              <w:rPr>
                <w:sz w:val="20"/>
                <w:szCs w:val="20"/>
              </w:rPr>
            </w:pPr>
            <w:r w:rsidRPr="001831A3">
              <w:rPr>
                <w:sz w:val="20"/>
                <w:szCs w:val="20"/>
              </w:rPr>
              <w:t>Member of staff</w:t>
            </w:r>
          </w:p>
        </w:tc>
      </w:tr>
      <w:tr w:rsidR="0051270C" w:rsidRPr="001831A3" w14:paraId="35C3C064" w14:textId="77777777" w:rsidTr="00275209">
        <w:tc>
          <w:tcPr>
            <w:tcW w:w="2688" w:type="dxa"/>
          </w:tcPr>
          <w:p w14:paraId="77DF4CBC" w14:textId="77777777" w:rsidR="0051270C" w:rsidRPr="001831A3" w:rsidRDefault="0051270C" w:rsidP="0027520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831A3">
              <w:rPr>
                <w:rFonts w:ascii="Arial" w:hAnsi="Arial" w:cs="Arial"/>
                <w:sz w:val="20"/>
                <w:szCs w:val="20"/>
              </w:rPr>
              <w:t>Hannah Cleugh</w:t>
            </w:r>
          </w:p>
        </w:tc>
        <w:tc>
          <w:tcPr>
            <w:tcW w:w="5528" w:type="dxa"/>
          </w:tcPr>
          <w:p w14:paraId="4C8FD0D1" w14:textId="77777777" w:rsidR="0051270C" w:rsidRPr="001831A3" w:rsidRDefault="0051270C" w:rsidP="00275209">
            <w:pPr>
              <w:rPr>
                <w:sz w:val="20"/>
                <w:szCs w:val="20"/>
              </w:rPr>
            </w:pPr>
            <w:r w:rsidRPr="001831A3">
              <w:rPr>
                <w:sz w:val="20"/>
                <w:szCs w:val="20"/>
              </w:rPr>
              <w:t>Director of Affirming Catholicism UK and Trustee of St Peter’s Monkseaton PCC</w:t>
            </w:r>
          </w:p>
        </w:tc>
        <w:tc>
          <w:tcPr>
            <w:tcW w:w="2977" w:type="dxa"/>
          </w:tcPr>
          <w:p w14:paraId="444AB9F7" w14:textId="77777777" w:rsidR="0051270C" w:rsidRPr="001831A3" w:rsidRDefault="0051270C" w:rsidP="00275209">
            <w:pPr>
              <w:rPr>
                <w:sz w:val="20"/>
                <w:szCs w:val="20"/>
              </w:rPr>
            </w:pPr>
            <w:r w:rsidRPr="001831A3">
              <w:rPr>
                <w:sz w:val="20"/>
                <w:szCs w:val="20"/>
              </w:rPr>
              <w:t>None declared</w:t>
            </w:r>
          </w:p>
        </w:tc>
        <w:tc>
          <w:tcPr>
            <w:tcW w:w="2977" w:type="dxa"/>
          </w:tcPr>
          <w:p w14:paraId="01CD22FC" w14:textId="77777777" w:rsidR="0051270C" w:rsidRPr="001831A3" w:rsidRDefault="0051270C" w:rsidP="00275209">
            <w:pPr>
              <w:rPr>
                <w:sz w:val="20"/>
                <w:szCs w:val="20"/>
              </w:rPr>
            </w:pPr>
            <w:r w:rsidRPr="001831A3">
              <w:rPr>
                <w:sz w:val="20"/>
                <w:szCs w:val="20"/>
              </w:rPr>
              <w:t>None declared</w:t>
            </w:r>
          </w:p>
        </w:tc>
      </w:tr>
      <w:tr w:rsidR="00A47486" w:rsidRPr="001831A3" w14:paraId="139527D3" w14:textId="77777777" w:rsidTr="00A92348">
        <w:tc>
          <w:tcPr>
            <w:tcW w:w="2688" w:type="dxa"/>
          </w:tcPr>
          <w:p w14:paraId="7EC7D5D5" w14:textId="4A178548" w:rsidR="00A47486" w:rsidRPr="001831A3" w:rsidRDefault="00E21FA1" w:rsidP="00A923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A47486" w:rsidRPr="001831A3">
              <w:rPr>
                <w:rFonts w:ascii="Arial" w:hAnsi="Arial" w:cs="Arial"/>
                <w:sz w:val="20"/>
                <w:szCs w:val="20"/>
              </w:rPr>
              <w:t>Andrew Hackett</w:t>
            </w:r>
          </w:p>
        </w:tc>
        <w:tc>
          <w:tcPr>
            <w:tcW w:w="5528" w:type="dxa"/>
          </w:tcPr>
          <w:p w14:paraId="53633893" w14:textId="77777777" w:rsidR="00A47486" w:rsidRPr="001831A3" w:rsidRDefault="00A47486" w:rsidP="00A92348">
            <w:pPr>
              <w:rPr>
                <w:sz w:val="20"/>
                <w:szCs w:val="20"/>
              </w:rPr>
            </w:pPr>
            <w:r w:rsidRPr="001831A3">
              <w:rPr>
                <w:sz w:val="20"/>
                <w:szCs w:val="20"/>
              </w:rPr>
              <w:t>Director of Dove House Cullercoats Management Ltd</w:t>
            </w:r>
          </w:p>
          <w:p w14:paraId="207E4455" w14:textId="77777777" w:rsidR="00A47486" w:rsidRPr="001831A3" w:rsidRDefault="00A47486" w:rsidP="00A92348">
            <w:pPr>
              <w:rPr>
                <w:sz w:val="20"/>
                <w:szCs w:val="20"/>
              </w:rPr>
            </w:pPr>
            <w:r w:rsidRPr="001831A3">
              <w:rPr>
                <w:sz w:val="20"/>
                <w:szCs w:val="20"/>
              </w:rPr>
              <w:t>Trustee for Road to Recovery Trust</w:t>
            </w:r>
          </w:p>
        </w:tc>
        <w:tc>
          <w:tcPr>
            <w:tcW w:w="2977" w:type="dxa"/>
          </w:tcPr>
          <w:p w14:paraId="27103E0F" w14:textId="77777777" w:rsidR="00A47486" w:rsidRPr="001831A3" w:rsidRDefault="00A47486" w:rsidP="00A92348">
            <w:pPr>
              <w:rPr>
                <w:sz w:val="20"/>
                <w:szCs w:val="20"/>
              </w:rPr>
            </w:pPr>
            <w:r w:rsidRPr="001831A3">
              <w:rPr>
                <w:sz w:val="20"/>
                <w:szCs w:val="20"/>
              </w:rPr>
              <w:t>None declared</w:t>
            </w:r>
          </w:p>
        </w:tc>
        <w:tc>
          <w:tcPr>
            <w:tcW w:w="2977" w:type="dxa"/>
          </w:tcPr>
          <w:p w14:paraId="35297C5F" w14:textId="77777777" w:rsidR="00A47486" w:rsidRPr="001831A3" w:rsidRDefault="00A47486" w:rsidP="00A92348">
            <w:pPr>
              <w:rPr>
                <w:sz w:val="20"/>
                <w:szCs w:val="20"/>
              </w:rPr>
            </w:pPr>
            <w:r w:rsidRPr="001831A3">
              <w:rPr>
                <w:sz w:val="20"/>
                <w:szCs w:val="20"/>
              </w:rPr>
              <w:t>None declared</w:t>
            </w:r>
          </w:p>
        </w:tc>
      </w:tr>
      <w:tr w:rsidR="00BA3F1C" w:rsidRPr="001831A3" w14:paraId="207FB25A" w14:textId="77777777" w:rsidTr="00F153CB">
        <w:tc>
          <w:tcPr>
            <w:tcW w:w="2688" w:type="dxa"/>
          </w:tcPr>
          <w:p w14:paraId="3E507C35" w14:textId="683B5217" w:rsidR="00BA3F1C" w:rsidRPr="001831A3" w:rsidRDefault="00A47486" w:rsidP="00F153C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831A3">
              <w:rPr>
                <w:rFonts w:ascii="Arial" w:hAnsi="Arial" w:cs="Arial"/>
                <w:sz w:val="20"/>
                <w:szCs w:val="20"/>
              </w:rPr>
              <w:t>Anna Kenrick Bogle</w:t>
            </w:r>
          </w:p>
        </w:tc>
        <w:tc>
          <w:tcPr>
            <w:tcW w:w="5528" w:type="dxa"/>
          </w:tcPr>
          <w:p w14:paraId="30B9E422" w14:textId="0C2B11CA" w:rsidR="0051270C" w:rsidRPr="001831A3" w:rsidRDefault="00A47486" w:rsidP="00F153CB">
            <w:pPr>
              <w:rPr>
                <w:sz w:val="20"/>
                <w:szCs w:val="20"/>
              </w:rPr>
            </w:pPr>
            <w:r w:rsidRPr="001831A3">
              <w:rPr>
                <w:sz w:val="20"/>
                <w:szCs w:val="20"/>
              </w:rPr>
              <w:t>Trustee of Dance North (Dance City)</w:t>
            </w:r>
          </w:p>
        </w:tc>
        <w:tc>
          <w:tcPr>
            <w:tcW w:w="2977" w:type="dxa"/>
          </w:tcPr>
          <w:p w14:paraId="6671AEE3" w14:textId="1BF9EC82" w:rsidR="00BA3F1C" w:rsidRPr="001831A3" w:rsidRDefault="00BA3F1C" w:rsidP="00F153CB">
            <w:pPr>
              <w:rPr>
                <w:sz w:val="20"/>
                <w:szCs w:val="20"/>
              </w:rPr>
            </w:pPr>
            <w:r w:rsidRPr="001831A3">
              <w:rPr>
                <w:sz w:val="20"/>
                <w:szCs w:val="20"/>
              </w:rPr>
              <w:t>None declared</w:t>
            </w:r>
          </w:p>
        </w:tc>
        <w:tc>
          <w:tcPr>
            <w:tcW w:w="2977" w:type="dxa"/>
          </w:tcPr>
          <w:p w14:paraId="324F1FB2" w14:textId="3B1B5285" w:rsidR="00BA3F1C" w:rsidRPr="001831A3" w:rsidRDefault="00BA3F1C" w:rsidP="00F153CB">
            <w:pPr>
              <w:rPr>
                <w:sz w:val="20"/>
                <w:szCs w:val="20"/>
              </w:rPr>
            </w:pPr>
            <w:r w:rsidRPr="001831A3">
              <w:rPr>
                <w:sz w:val="20"/>
                <w:szCs w:val="20"/>
              </w:rPr>
              <w:t>None declared</w:t>
            </w:r>
          </w:p>
        </w:tc>
      </w:tr>
      <w:tr w:rsidR="00F9102B" w:rsidRPr="001831A3" w14:paraId="3403BDBA" w14:textId="77777777" w:rsidTr="00CF5451">
        <w:tc>
          <w:tcPr>
            <w:tcW w:w="2688" w:type="dxa"/>
          </w:tcPr>
          <w:p w14:paraId="4EA5132F" w14:textId="77777777" w:rsidR="00F9102B" w:rsidRPr="001831A3" w:rsidRDefault="00F9102B" w:rsidP="00F9102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831A3">
              <w:rPr>
                <w:rFonts w:ascii="Arial" w:hAnsi="Arial" w:cs="Arial"/>
                <w:sz w:val="20"/>
                <w:szCs w:val="20"/>
              </w:rPr>
              <w:t>Neil Andrew Willis</w:t>
            </w:r>
          </w:p>
        </w:tc>
        <w:tc>
          <w:tcPr>
            <w:tcW w:w="11482" w:type="dxa"/>
            <w:gridSpan w:val="3"/>
          </w:tcPr>
          <w:p w14:paraId="2DDDE0BF" w14:textId="77777777" w:rsidR="00F9102B" w:rsidRPr="001831A3" w:rsidRDefault="00F9102B" w:rsidP="00F9102B">
            <w:pPr>
              <w:rPr>
                <w:sz w:val="20"/>
                <w:szCs w:val="20"/>
              </w:rPr>
            </w:pPr>
            <w:r w:rsidRPr="001831A3">
              <w:rPr>
                <w:sz w:val="20"/>
                <w:szCs w:val="20"/>
              </w:rPr>
              <w:t>None declared</w:t>
            </w:r>
          </w:p>
        </w:tc>
      </w:tr>
      <w:tr w:rsidR="00F9102B" w:rsidRPr="001831A3" w14:paraId="7C6A92CD" w14:textId="77777777" w:rsidTr="0060188B">
        <w:tc>
          <w:tcPr>
            <w:tcW w:w="2688" w:type="dxa"/>
          </w:tcPr>
          <w:p w14:paraId="19D0FE8A" w14:textId="77777777" w:rsidR="00F9102B" w:rsidRPr="001831A3" w:rsidRDefault="00F9102B" w:rsidP="00F9102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831A3">
              <w:rPr>
                <w:rFonts w:ascii="Arial" w:hAnsi="Arial" w:cs="Arial"/>
                <w:sz w:val="20"/>
                <w:szCs w:val="20"/>
              </w:rPr>
              <w:t>Leanne Emma Clay</w:t>
            </w:r>
          </w:p>
        </w:tc>
        <w:tc>
          <w:tcPr>
            <w:tcW w:w="11482" w:type="dxa"/>
            <w:gridSpan w:val="3"/>
          </w:tcPr>
          <w:p w14:paraId="01C1A1D8" w14:textId="77777777" w:rsidR="00F9102B" w:rsidRPr="001831A3" w:rsidRDefault="00F9102B" w:rsidP="00F9102B">
            <w:pPr>
              <w:rPr>
                <w:sz w:val="20"/>
                <w:szCs w:val="20"/>
              </w:rPr>
            </w:pPr>
            <w:r w:rsidRPr="001831A3">
              <w:rPr>
                <w:sz w:val="20"/>
                <w:szCs w:val="20"/>
              </w:rPr>
              <w:t>None declared</w:t>
            </w:r>
          </w:p>
        </w:tc>
      </w:tr>
      <w:tr w:rsidR="00F9102B" w:rsidRPr="001831A3" w14:paraId="1A07561B" w14:textId="77777777" w:rsidTr="0060188B">
        <w:tc>
          <w:tcPr>
            <w:tcW w:w="2688" w:type="dxa"/>
          </w:tcPr>
          <w:p w14:paraId="44AD7F6F" w14:textId="77777777" w:rsidR="00F9102B" w:rsidRPr="001831A3" w:rsidRDefault="00F9102B" w:rsidP="00F9102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831A3">
              <w:rPr>
                <w:rFonts w:ascii="Arial" w:hAnsi="Arial" w:cs="Arial"/>
                <w:sz w:val="20"/>
                <w:szCs w:val="20"/>
              </w:rPr>
              <w:t>Caroline Cross</w:t>
            </w:r>
          </w:p>
        </w:tc>
        <w:tc>
          <w:tcPr>
            <w:tcW w:w="11482" w:type="dxa"/>
            <w:gridSpan w:val="3"/>
          </w:tcPr>
          <w:p w14:paraId="4EFEA4DB" w14:textId="77777777" w:rsidR="00F9102B" w:rsidRPr="001831A3" w:rsidRDefault="00F9102B" w:rsidP="00F9102B">
            <w:pPr>
              <w:rPr>
                <w:sz w:val="20"/>
                <w:szCs w:val="20"/>
              </w:rPr>
            </w:pPr>
            <w:r w:rsidRPr="001831A3">
              <w:rPr>
                <w:sz w:val="20"/>
                <w:szCs w:val="20"/>
              </w:rPr>
              <w:t>None declared</w:t>
            </w:r>
          </w:p>
        </w:tc>
      </w:tr>
      <w:tr w:rsidR="00F9102B" w:rsidRPr="001831A3" w14:paraId="723E1607" w14:textId="77777777" w:rsidTr="0060188B">
        <w:tc>
          <w:tcPr>
            <w:tcW w:w="2688" w:type="dxa"/>
          </w:tcPr>
          <w:p w14:paraId="267EF68B" w14:textId="77777777" w:rsidR="00F9102B" w:rsidRPr="001831A3" w:rsidRDefault="00F9102B" w:rsidP="00F9102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831A3">
              <w:rPr>
                <w:rFonts w:ascii="Arial" w:hAnsi="Arial" w:cs="Arial"/>
                <w:sz w:val="20"/>
                <w:szCs w:val="20"/>
              </w:rPr>
              <w:t>Caroline Tindall</w:t>
            </w:r>
          </w:p>
        </w:tc>
        <w:tc>
          <w:tcPr>
            <w:tcW w:w="11482" w:type="dxa"/>
            <w:gridSpan w:val="3"/>
          </w:tcPr>
          <w:p w14:paraId="6FC4F6D4" w14:textId="77777777" w:rsidR="00F9102B" w:rsidRPr="001831A3" w:rsidRDefault="00F9102B" w:rsidP="00F9102B">
            <w:pPr>
              <w:rPr>
                <w:sz w:val="20"/>
                <w:szCs w:val="20"/>
              </w:rPr>
            </w:pPr>
            <w:r w:rsidRPr="001831A3">
              <w:rPr>
                <w:sz w:val="20"/>
                <w:szCs w:val="20"/>
              </w:rPr>
              <w:t>None declared</w:t>
            </w:r>
          </w:p>
        </w:tc>
      </w:tr>
      <w:tr w:rsidR="001D3795" w:rsidRPr="001831A3" w14:paraId="1EE75E5B" w14:textId="77777777" w:rsidTr="0060188B">
        <w:tc>
          <w:tcPr>
            <w:tcW w:w="2688" w:type="dxa"/>
          </w:tcPr>
          <w:p w14:paraId="59558801" w14:textId="0FE986A6" w:rsidR="001D3795" w:rsidRPr="001831A3" w:rsidRDefault="001D3795" w:rsidP="00F9102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831A3">
              <w:rPr>
                <w:rFonts w:ascii="Arial" w:hAnsi="Arial" w:cs="Arial"/>
                <w:sz w:val="20"/>
                <w:szCs w:val="20"/>
              </w:rPr>
              <w:t>Sean Foster</w:t>
            </w:r>
          </w:p>
        </w:tc>
        <w:tc>
          <w:tcPr>
            <w:tcW w:w="11482" w:type="dxa"/>
            <w:gridSpan w:val="3"/>
          </w:tcPr>
          <w:p w14:paraId="414F6BCD" w14:textId="7D88A970" w:rsidR="001D3795" w:rsidRPr="001831A3" w:rsidRDefault="00BA3F1C" w:rsidP="00F9102B">
            <w:pPr>
              <w:rPr>
                <w:sz w:val="20"/>
                <w:szCs w:val="20"/>
              </w:rPr>
            </w:pPr>
            <w:r w:rsidRPr="001831A3">
              <w:rPr>
                <w:sz w:val="20"/>
                <w:szCs w:val="20"/>
              </w:rPr>
              <w:t>None declared</w:t>
            </w:r>
          </w:p>
        </w:tc>
      </w:tr>
      <w:tr w:rsidR="009A2D4A" w:rsidRPr="001831A3" w14:paraId="2A3B0436" w14:textId="77777777" w:rsidTr="0060188B">
        <w:tc>
          <w:tcPr>
            <w:tcW w:w="2688" w:type="dxa"/>
          </w:tcPr>
          <w:p w14:paraId="6BE7B2D3" w14:textId="0AC41C6D" w:rsidR="009A2D4A" w:rsidRPr="001831A3" w:rsidRDefault="009A2D4A" w:rsidP="00F9102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831A3">
              <w:rPr>
                <w:rFonts w:ascii="Arial" w:hAnsi="Arial" w:cs="Arial"/>
                <w:sz w:val="20"/>
                <w:szCs w:val="20"/>
              </w:rPr>
              <w:t>Lucy Patricia Moorcraft</w:t>
            </w:r>
          </w:p>
        </w:tc>
        <w:tc>
          <w:tcPr>
            <w:tcW w:w="11482" w:type="dxa"/>
            <w:gridSpan w:val="3"/>
          </w:tcPr>
          <w:p w14:paraId="32C427E3" w14:textId="75DA70F7" w:rsidR="009A2D4A" w:rsidRPr="001831A3" w:rsidRDefault="009A2D4A" w:rsidP="00F9102B">
            <w:pPr>
              <w:rPr>
                <w:sz w:val="20"/>
                <w:szCs w:val="20"/>
              </w:rPr>
            </w:pPr>
            <w:r w:rsidRPr="001831A3">
              <w:rPr>
                <w:sz w:val="20"/>
                <w:szCs w:val="20"/>
              </w:rPr>
              <w:t>None declared</w:t>
            </w:r>
          </w:p>
        </w:tc>
      </w:tr>
      <w:tr w:rsidR="009B3741" w:rsidRPr="001831A3" w14:paraId="22C802C1" w14:textId="77777777" w:rsidTr="0060188B">
        <w:tc>
          <w:tcPr>
            <w:tcW w:w="2688" w:type="dxa"/>
          </w:tcPr>
          <w:p w14:paraId="1634F5B2" w14:textId="289F5365" w:rsidR="009B3741" w:rsidRPr="001831A3" w:rsidRDefault="009B3741" w:rsidP="00F9102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831A3">
              <w:rPr>
                <w:rFonts w:ascii="Arial" w:hAnsi="Arial" w:cs="Arial"/>
                <w:sz w:val="20"/>
                <w:szCs w:val="20"/>
              </w:rPr>
              <w:t>Anna Kenrick Bogle</w:t>
            </w:r>
          </w:p>
        </w:tc>
        <w:tc>
          <w:tcPr>
            <w:tcW w:w="11482" w:type="dxa"/>
            <w:gridSpan w:val="3"/>
          </w:tcPr>
          <w:p w14:paraId="08C25874" w14:textId="5F79F95E" w:rsidR="009B3741" w:rsidRPr="001831A3" w:rsidRDefault="009B3741" w:rsidP="00F9102B">
            <w:pPr>
              <w:rPr>
                <w:sz w:val="20"/>
                <w:szCs w:val="20"/>
              </w:rPr>
            </w:pPr>
            <w:r w:rsidRPr="001831A3">
              <w:rPr>
                <w:sz w:val="20"/>
                <w:szCs w:val="20"/>
              </w:rPr>
              <w:t>None declared</w:t>
            </w:r>
          </w:p>
        </w:tc>
      </w:tr>
      <w:tr w:rsidR="009B3741" w:rsidRPr="00544F58" w14:paraId="7F3D44B0" w14:textId="77777777" w:rsidTr="0060188B">
        <w:tc>
          <w:tcPr>
            <w:tcW w:w="2688" w:type="dxa"/>
          </w:tcPr>
          <w:p w14:paraId="583B263C" w14:textId="32CA6DE4" w:rsidR="009B3741" w:rsidRPr="001831A3" w:rsidRDefault="009B3741" w:rsidP="00F9102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831A3">
              <w:rPr>
                <w:rFonts w:ascii="Arial" w:hAnsi="Arial" w:cs="Arial"/>
                <w:sz w:val="20"/>
                <w:szCs w:val="20"/>
              </w:rPr>
              <w:t>Shahina Begum</w:t>
            </w:r>
          </w:p>
        </w:tc>
        <w:tc>
          <w:tcPr>
            <w:tcW w:w="11482" w:type="dxa"/>
            <w:gridSpan w:val="3"/>
          </w:tcPr>
          <w:p w14:paraId="7036BEA9" w14:textId="46295F35" w:rsidR="009B3741" w:rsidRDefault="009B3741" w:rsidP="00F9102B">
            <w:pPr>
              <w:rPr>
                <w:sz w:val="20"/>
                <w:szCs w:val="20"/>
              </w:rPr>
            </w:pPr>
            <w:r w:rsidRPr="001831A3">
              <w:rPr>
                <w:sz w:val="20"/>
                <w:szCs w:val="20"/>
              </w:rPr>
              <w:t>None declared</w:t>
            </w:r>
          </w:p>
        </w:tc>
      </w:tr>
    </w:tbl>
    <w:p w14:paraId="0B3940B8" w14:textId="77777777" w:rsidR="00E70A4E" w:rsidRPr="00D20D5D" w:rsidRDefault="00E70A4E" w:rsidP="00E70A4E">
      <w:pPr>
        <w:spacing w:after="160" w:line="259" w:lineRule="auto"/>
        <w:rPr>
          <w:rFonts w:cs="Arial"/>
          <w:sz w:val="20"/>
          <w:szCs w:val="20"/>
        </w:rPr>
      </w:pPr>
    </w:p>
    <w:p w14:paraId="11C359C5" w14:textId="0AC69325" w:rsidR="001D3795" w:rsidRPr="00D20D5D" w:rsidRDefault="00E21FA1" w:rsidP="00E70A4E">
      <w:pPr>
        <w:spacing w:after="160" w:line="259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*A Hackett resigned on 07/01/25</w:t>
      </w:r>
    </w:p>
    <w:sectPr w:rsidR="001D3795" w:rsidRPr="00D20D5D" w:rsidSect="00623F0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F59F2"/>
    <w:multiLevelType w:val="hybridMultilevel"/>
    <w:tmpl w:val="5DE6C076"/>
    <w:lvl w:ilvl="0" w:tplc="4C386864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0947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80"/>
    <w:rsid w:val="000218F5"/>
    <w:rsid w:val="000613E6"/>
    <w:rsid w:val="001831A3"/>
    <w:rsid w:val="001D3795"/>
    <w:rsid w:val="002636CF"/>
    <w:rsid w:val="002B0312"/>
    <w:rsid w:val="00377FB8"/>
    <w:rsid w:val="00411C07"/>
    <w:rsid w:val="0051270C"/>
    <w:rsid w:val="00562CA6"/>
    <w:rsid w:val="00623F0A"/>
    <w:rsid w:val="00655FCF"/>
    <w:rsid w:val="00743E52"/>
    <w:rsid w:val="00850140"/>
    <w:rsid w:val="008503A4"/>
    <w:rsid w:val="0088332F"/>
    <w:rsid w:val="008B2993"/>
    <w:rsid w:val="00971A87"/>
    <w:rsid w:val="009760AA"/>
    <w:rsid w:val="009A2D4A"/>
    <w:rsid w:val="009A743B"/>
    <w:rsid w:val="009B3741"/>
    <w:rsid w:val="009F619D"/>
    <w:rsid w:val="00A47486"/>
    <w:rsid w:val="00A908F4"/>
    <w:rsid w:val="00B04338"/>
    <w:rsid w:val="00BA3F1C"/>
    <w:rsid w:val="00BE015D"/>
    <w:rsid w:val="00C107D3"/>
    <w:rsid w:val="00CB0580"/>
    <w:rsid w:val="00CC7BA6"/>
    <w:rsid w:val="00D20D5D"/>
    <w:rsid w:val="00D644E7"/>
    <w:rsid w:val="00D84AEC"/>
    <w:rsid w:val="00DB5DD6"/>
    <w:rsid w:val="00DF526D"/>
    <w:rsid w:val="00E21FA1"/>
    <w:rsid w:val="00E70A4E"/>
    <w:rsid w:val="00EF2941"/>
    <w:rsid w:val="00F9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29A3E"/>
  <w15:docId w15:val="{D144E968-B5CB-4E0A-8C22-2A92AA1A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580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0580"/>
    <w:pPr>
      <w:spacing w:after="0" w:line="240" w:lineRule="auto"/>
    </w:pPr>
  </w:style>
  <w:style w:type="table" w:styleId="TableGrid">
    <w:name w:val="Table Grid"/>
    <w:basedOn w:val="TableNormal"/>
    <w:uiPriority w:val="59"/>
    <w:rsid w:val="00CB0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0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Sugden</dc:creator>
  <cp:lastModifiedBy>Jacqui Sugden</cp:lastModifiedBy>
  <cp:revision>2</cp:revision>
  <dcterms:created xsi:type="dcterms:W3CDTF">2025-01-08T10:05:00Z</dcterms:created>
  <dcterms:modified xsi:type="dcterms:W3CDTF">2025-01-08T10:05:00Z</dcterms:modified>
</cp:coreProperties>
</file>