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CAA62" w14:textId="77777777" w:rsidR="002369AB" w:rsidRDefault="00000000">
      <w:pPr>
        <w:widowControl w:val="0"/>
        <w:spacing w:before="93" w:line="246" w:lineRule="auto"/>
        <w:ind w:left="-851" w:right="3077"/>
        <w:rPr>
          <w:rFonts w:ascii="Gill Sans" w:eastAsia="Gill Sans" w:hAnsi="Gill Sans" w:cs="Gill Sans"/>
          <w:sz w:val="24"/>
          <w:szCs w:val="24"/>
        </w:rPr>
      </w:pPr>
      <w:r>
        <w:rPr>
          <w:noProof/>
        </w:rPr>
        <mc:AlternateContent>
          <mc:Choice Requires="wpg">
            <w:drawing>
              <wp:anchor distT="0" distB="0" distL="114300" distR="114300" simplePos="0" relativeHeight="251658240" behindDoc="0" locked="0" layoutInCell="1" hidden="0" allowOverlap="1" wp14:anchorId="23C4EFF5" wp14:editId="55364E7D">
                <wp:simplePos x="0" y="0"/>
                <wp:positionH relativeFrom="column">
                  <wp:posOffset>-915824</wp:posOffset>
                </wp:positionH>
                <wp:positionV relativeFrom="paragraph">
                  <wp:posOffset>0</wp:posOffset>
                </wp:positionV>
                <wp:extent cx="7560310" cy="792480"/>
                <wp:effectExtent l="0" t="0" r="0" b="0"/>
                <wp:wrapNone/>
                <wp:docPr id="2" name="Group 2"/>
                <wp:cNvGraphicFramePr/>
                <a:graphic xmlns:a="http://schemas.openxmlformats.org/drawingml/2006/main">
                  <a:graphicData uri="http://schemas.microsoft.com/office/word/2010/wordprocessingGroup">
                    <wpg:wgp>
                      <wpg:cNvGrpSpPr/>
                      <wpg:grpSpPr>
                        <a:xfrm>
                          <a:off x="0" y="0"/>
                          <a:ext cx="7560310" cy="792480"/>
                          <a:chOff x="1565825" y="3383750"/>
                          <a:chExt cx="7560350" cy="792500"/>
                        </a:xfrm>
                      </wpg:grpSpPr>
                      <wpg:grpSp>
                        <wpg:cNvPr id="1" name="Group 1"/>
                        <wpg:cNvGrpSpPr/>
                        <wpg:grpSpPr>
                          <a:xfrm>
                            <a:off x="1565845" y="3383760"/>
                            <a:ext cx="7560310" cy="792480"/>
                            <a:chOff x="0" y="-1517"/>
                            <a:chExt cx="11906" cy="1248"/>
                          </a:xfrm>
                        </wpg:grpSpPr>
                        <wps:wsp>
                          <wps:cNvPr id="3" name="Rectangle 3"/>
                          <wps:cNvSpPr/>
                          <wps:spPr>
                            <a:xfrm>
                              <a:off x="0" y="-1517"/>
                              <a:ext cx="11900" cy="1225"/>
                            </a:xfrm>
                            <a:prstGeom prst="rect">
                              <a:avLst/>
                            </a:prstGeom>
                            <a:noFill/>
                            <a:ln>
                              <a:noFill/>
                            </a:ln>
                          </wps:spPr>
                          <wps:txbx>
                            <w:txbxContent>
                              <w:p w14:paraId="2FEABB58" w14:textId="77777777" w:rsidR="002369AB" w:rsidRDefault="002369AB">
                                <w:pPr>
                                  <w:spacing w:line="240" w:lineRule="auto"/>
                                  <w:textDirection w:val="btLr"/>
                                </w:pPr>
                              </w:p>
                            </w:txbxContent>
                          </wps:txbx>
                          <wps:bodyPr spcFirstLastPara="1" wrap="square" lIns="91425" tIns="91425" rIns="91425" bIns="91425" anchor="ctr" anchorCtr="0">
                            <a:noAutofit/>
                          </wps:bodyPr>
                        </wps:wsp>
                        <wps:wsp>
                          <wps:cNvPr id="4" name="Rectangle 4"/>
                          <wps:cNvSpPr/>
                          <wps:spPr>
                            <a:xfrm>
                              <a:off x="0" y="-1517"/>
                              <a:ext cx="11906" cy="1248"/>
                            </a:xfrm>
                            <a:prstGeom prst="rect">
                              <a:avLst/>
                            </a:prstGeom>
                            <a:solidFill>
                              <a:srgbClr val="33C7D7"/>
                            </a:solidFill>
                            <a:ln>
                              <a:noFill/>
                            </a:ln>
                          </wps:spPr>
                          <wps:txbx>
                            <w:txbxContent>
                              <w:p w14:paraId="4210A656" w14:textId="77777777" w:rsidR="002369AB" w:rsidRDefault="002369AB">
                                <w:pPr>
                                  <w:spacing w:line="240" w:lineRule="auto"/>
                                  <w:textDirection w:val="btLr"/>
                                </w:pPr>
                              </w:p>
                            </w:txbxContent>
                          </wps:txbx>
                          <wps:bodyPr spcFirstLastPara="1" wrap="square" lIns="91425" tIns="91425" rIns="91425" bIns="91425" anchor="ctr" anchorCtr="0">
                            <a:noAutofit/>
                          </wps:bodyPr>
                        </wps:wsp>
                        <wps:wsp>
                          <wps:cNvPr id="5" name="Rectangle 5"/>
                          <wps:cNvSpPr/>
                          <wps:spPr>
                            <a:xfrm>
                              <a:off x="0" y="-1517"/>
                              <a:ext cx="11906" cy="1248"/>
                            </a:xfrm>
                            <a:prstGeom prst="rect">
                              <a:avLst/>
                            </a:prstGeom>
                            <a:noFill/>
                            <a:ln>
                              <a:noFill/>
                            </a:ln>
                          </wps:spPr>
                          <wps:txbx>
                            <w:txbxContent>
                              <w:p w14:paraId="48827D07" w14:textId="77777777" w:rsidR="002369AB" w:rsidRDefault="002369AB">
                                <w:pPr>
                                  <w:spacing w:before="8" w:line="240" w:lineRule="auto"/>
                                  <w:textDirection w:val="btLr"/>
                                </w:pPr>
                              </w:p>
                              <w:p w14:paraId="51033F0C" w14:textId="77777777" w:rsidR="002369AB" w:rsidRDefault="00000000">
                                <w:pPr>
                                  <w:spacing w:line="240" w:lineRule="auto"/>
                                  <w:ind w:left="720" w:firstLine="720"/>
                                  <w:textDirection w:val="btLr"/>
                                </w:pPr>
                                <w:r>
                                  <w:rPr>
                                    <w:rFonts w:ascii="Gill Sans" w:eastAsia="Gill Sans" w:hAnsi="Gill Sans" w:cs="Gill Sans"/>
                                    <w:color w:val="FFFFFF"/>
                                    <w:sz w:val="36"/>
                                  </w:rPr>
                                  <w:t>Important information for Parents</w:t>
                                </w:r>
                              </w:p>
                            </w:txbxContent>
                          </wps:txbx>
                          <wps:bodyPr spcFirstLastPara="1" wrap="square" lIns="0" tIns="0" rIns="0" bIns="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-915824</wp:posOffset>
                </wp:positionH>
                <wp:positionV relativeFrom="paragraph">
                  <wp:posOffset>0</wp:posOffset>
                </wp:positionV>
                <wp:extent cx="7560310" cy="79248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7560310" cy="792480"/>
                        </a:xfrm>
                        <a:prstGeom prst="rect"/>
                        <a:ln/>
                      </pic:spPr>
                    </pic:pic>
                  </a:graphicData>
                </a:graphic>
              </wp:anchor>
            </w:drawing>
          </mc:Fallback>
        </mc:AlternateContent>
      </w:r>
    </w:p>
    <w:p w14:paraId="739163CA" w14:textId="77777777" w:rsidR="002369AB" w:rsidRDefault="00000000">
      <w:pPr>
        <w:widowControl w:val="0"/>
        <w:spacing w:before="93" w:line="246" w:lineRule="auto"/>
        <w:ind w:left="-851" w:right="3077"/>
        <w:rPr>
          <w:rFonts w:ascii="Gill Sans" w:eastAsia="Gill Sans" w:hAnsi="Gill Sans" w:cs="Gill Sans"/>
          <w:sz w:val="24"/>
          <w:szCs w:val="24"/>
        </w:rPr>
      </w:pPr>
      <w:r>
        <w:rPr>
          <w:noProof/>
        </w:rPr>
        <mc:AlternateContent>
          <mc:Choice Requires="wpg">
            <w:drawing>
              <wp:anchor distT="0" distB="0" distL="114300" distR="114300" simplePos="0" relativeHeight="251659264" behindDoc="0" locked="0" layoutInCell="1" hidden="0" allowOverlap="1" wp14:anchorId="1F6DEC00" wp14:editId="570386A1">
                <wp:simplePos x="0" y="0"/>
                <wp:positionH relativeFrom="column">
                  <wp:posOffset>4381500</wp:posOffset>
                </wp:positionH>
                <wp:positionV relativeFrom="paragraph">
                  <wp:posOffset>1190625</wp:posOffset>
                </wp:positionV>
                <wp:extent cx="2113915" cy="3506470"/>
                <wp:effectExtent l="0" t="0" r="0" b="0"/>
                <wp:wrapNone/>
                <wp:docPr id="6" name="Group 6"/>
                <wp:cNvGraphicFramePr/>
                <a:graphic xmlns:a="http://schemas.openxmlformats.org/drawingml/2006/main">
                  <a:graphicData uri="http://schemas.microsoft.com/office/word/2010/wordprocessingGroup">
                    <wpg:wgp>
                      <wpg:cNvGrpSpPr/>
                      <wpg:grpSpPr>
                        <a:xfrm>
                          <a:off x="0" y="0"/>
                          <a:ext cx="2113915" cy="3506470"/>
                          <a:chOff x="4289025" y="2026750"/>
                          <a:chExt cx="2113950" cy="3933150"/>
                        </a:xfrm>
                      </wpg:grpSpPr>
                      <wpg:grpSp>
                        <wpg:cNvPr id="7" name="Group 7"/>
                        <wpg:cNvGrpSpPr/>
                        <wpg:grpSpPr>
                          <a:xfrm>
                            <a:off x="4289043" y="2026765"/>
                            <a:ext cx="2113915" cy="3505835"/>
                            <a:chOff x="7857" y="127"/>
                            <a:chExt cx="3329" cy="5521"/>
                          </a:xfrm>
                        </wpg:grpSpPr>
                        <wps:wsp>
                          <wps:cNvPr id="8" name="Rectangle 8"/>
                          <wps:cNvSpPr/>
                          <wps:spPr>
                            <a:xfrm>
                              <a:off x="7857" y="127"/>
                              <a:ext cx="3325" cy="5500"/>
                            </a:xfrm>
                            <a:prstGeom prst="rect">
                              <a:avLst/>
                            </a:prstGeom>
                            <a:noFill/>
                            <a:ln>
                              <a:noFill/>
                            </a:ln>
                          </wps:spPr>
                          <wps:txbx>
                            <w:txbxContent>
                              <w:p w14:paraId="1F310EA8" w14:textId="77777777" w:rsidR="002369AB" w:rsidRDefault="002369AB">
                                <w:pPr>
                                  <w:spacing w:line="240" w:lineRule="auto"/>
                                  <w:textDirection w:val="btLr"/>
                                </w:pPr>
                              </w:p>
                            </w:txbxContent>
                          </wps:txbx>
                          <wps:bodyPr spcFirstLastPara="1" wrap="square" lIns="91425" tIns="91425" rIns="91425" bIns="91425" anchor="ctr" anchorCtr="0">
                            <a:noAutofit/>
                          </wps:bodyPr>
                        </wps:wsp>
                        <wps:wsp>
                          <wps:cNvPr id="9" name="Rectangle 9"/>
                          <wps:cNvSpPr/>
                          <wps:spPr>
                            <a:xfrm>
                              <a:off x="7857" y="127"/>
                              <a:ext cx="3329" cy="284"/>
                            </a:xfrm>
                            <a:prstGeom prst="rect">
                              <a:avLst/>
                            </a:prstGeom>
                            <a:solidFill>
                              <a:srgbClr val="33C7D7"/>
                            </a:solidFill>
                            <a:ln>
                              <a:noFill/>
                            </a:ln>
                          </wps:spPr>
                          <wps:txbx>
                            <w:txbxContent>
                              <w:p w14:paraId="41412544" w14:textId="77777777" w:rsidR="002369AB" w:rsidRDefault="002369AB">
                                <w:pPr>
                                  <w:spacing w:line="240" w:lineRule="auto"/>
                                  <w:textDirection w:val="btLr"/>
                                </w:pPr>
                              </w:p>
                            </w:txbxContent>
                          </wps:txbx>
                          <wps:bodyPr spcFirstLastPara="1" wrap="square" lIns="91425" tIns="91425" rIns="91425" bIns="91425" anchor="ctr" anchorCtr="0">
                            <a:noAutofit/>
                          </wps:bodyPr>
                        </wps:wsp>
                        <wps:wsp>
                          <wps:cNvPr id="10" name="Rectangle 10"/>
                          <wps:cNvSpPr/>
                          <wps:spPr>
                            <a:xfrm>
                              <a:off x="7857" y="410"/>
                              <a:ext cx="3329" cy="5238"/>
                            </a:xfrm>
                            <a:prstGeom prst="rect">
                              <a:avLst/>
                            </a:prstGeom>
                            <a:solidFill>
                              <a:srgbClr val="F3F3F2"/>
                            </a:solidFill>
                            <a:ln>
                              <a:noFill/>
                            </a:ln>
                          </wps:spPr>
                          <wps:txbx>
                            <w:txbxContent>
                              <w:p w14:paraId="4BE3C725" w14:textId="77777777" w:rsidR="002369AB" w:rsidRDefault="00000000">
                                <w:pPr>
                                  <w:spacing w:before="103" w:line="247" w:lineRule="auto"/>
                                  <w:ind w:left="170" w:right="272" w:firstLine="170"/>
                                  <w:textDirection w:val="btLr"/>
                                </w:pPr>
                                <w:r>
                                  <w:rPr>
                                    <w:rFonts w:ascii="Gill Sans" w:eastAsia="Gill Sans" w:hAnsi="Gill Sans" w:cs="Gill Sans"/>
                                    <w:color w:val="000000"/>
                                    <w:sz w:val="28"/>
                                  </w:rPr>
                                  <w:t>Parents are required under the Education Act (1996) to ensure their child attends school regularly.</w:t>
                                </w:r>
                              </w:p>
                              <w:p w14:paraId="7C5BAD48" w14:textId="77777777" w:rsidR="002369AB" w:rsidRDefault="002369AB">
                                <w:pPr>
                                  <w:spacing w:before="6" w:line="240" w:lineRule="auto"/>
                                  <w:textDirection w:val="btLr"/>
                                </w:pPr>
                              </w:p>
                              <w:p w14:paraId="64139100" w14:textId="77777777" w:rsidR="002369AB" w:rsidRDefault="00000000">
                                <w:pPr>
                                  <w:spacing w:before="1" w:line="247" w:lineRule="auto"/>
                                  <w:ind w:left="170" w:right="580" w:firstLine="207"/>
                                  <w:textDirection w:val="btLr"/>
                                </w:pPr>
                                <w:r>
                                  <w:rPr>
                                    <w:rFonts w:ascii="Gill Sans" w:eastAsia="Gill Sans" w:hAnsi="Gill Sans" w:cs="Gill Sans"/>
                                    <w:color w:val="000000"/>
                                    <w:sz w:val="28"/>
                                  </w:rPr>
                                  <w:t>There is no automatic right to take a child out of school during term time, but the law allows.</w:t>
                                </w:r>
                              </w:p>
                              <w:p w14:paraId="5DAE91ED" w14:textId="77777777" w:rsidR="002369AB" w:rsidRDefault="00000000">
                                <w:pPr>
                                  <w:spacing w:before="6" w:line="247" w:lineRule="auto"/>
                                  <w:ind w:left="170" w:right="222" w:firstLine="170"/>
                                  <w:textDirection w:val="btLr"/>
                                </w:pPr>
                                <w:r>
                                  <w:rPr>
                                    <w:rFonts w:ascii="Gill Sans" w:eastAsia="Gill Sans" w:hAnsi="Gill Sans" w:cs="Gill Sans"/>
                                    <w:color w:val="000000"/>
                                    <w:sz w:val="28"/>
                                  </w:rPr>
                                  <w:t>Head teachers to consider individual requests to authorise a leave of absence in exceptional circumstances.</w:t>
                                </w:r>
                              </w:p>
                            </w:txbxContent>
                          </wps:txbx>
                          <wps:bodyPr spcFirstLastPara="1" wrap="square" lIns="0" tIns="0" rIns="0" bIns="0" anchor="t" anchorCtr="0">
                            <a:noAutofit/>
                          </wps:bodyPr>
                        </wps:w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4381500</wp:posOffset>
                </wp:positionH>
                <wp:positionV relativeFrom="paragraph">
                  <wp:posOffset>1190625</wp:posOffset>
                </wp:positionV>
                <wp:extent cx="2113915" cy="350647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2113915" cy="3506470"/>
                        </a:xfrm>
                        <a:prstGeom prst="rect"/>
                        <a:ln/>
                      </pic:spPr>
                    </pic:pic>
                  </a:graphicData>
                </a:graphic>
              </wp:anchor>
            </w:drawing>
          </mc:Fallback>
        </mc:AlternateContent>
      </w:r>
    </w:p>
    <w:p w14:paraId="2BAE35B1" w14:textId="77777777" w:rsidR="002369AB" w:rsidRDefault="002369AB">
      <w:pPr>
        <w:widowControl w:val="0"/>
        <w:spacing w:before="93" w:line="246" w:lineRule="auto"/>
        <w:ind w:left="-851" w:right="3077"/>
        <w:rPr>
          <w:rFonts w:ascii="Gill Sans" w:eastAsia="Gill Sans" w:hAnsi="Gill Sans" w:cs="Gill Sans"/>
          <w:sz w:val="24"/>
          <w:szCs w:val="24"/>
        </w:rPr>
      </w:pPr>
    </w:p>
    <w:p w14:paraId="554EA423" w14:textId="77777777" w:rsidR="002369AB" w:rsidRDefault="002369AB">
      <w:pPr>
        <w:widowControl w:val="0"/>
        <w:spacing w:before="93" w:line="246" w:lineRule="auto"/>
        <w:ind w:left="-851" w:right="3077"/>
        <w:rPr>
          <w:rFonts w:ascii="Gill Sans" w:eastAsia="Gill Sans" w:hAnsi="Gill Sans" w:cs="Gill Sans"/>
          <w:sz w:val="24"/>
          <w:szCs w:val="24"/>
        </w:rPr>
      </w:pPr>
    </w:p>
    <w:p w14:paraId="44FBAE94" w14:textId="77777777" w:rsidR="002369AB" w:rsidRDefault="00000000">
      <w:pPr>
        <w:widowControl w:val="0"/>
        <w:spacing w:before="93" w:line="246" w:lineRule="auto"/>
        <w:ind w:left="-851" w:right="3077"/>
        <w:rPr>
          <w:rFonts w:ascii="Gill Sans" w:eastAsia="Gill Sans" w:hAnsi="Gill Sans" w:cs="Gill Sans"/>
          <w:sz w:val="24"/>
          <w:szCs w:val="24"/>
        </w:rPr>
      </w:pPr>
      <w:r>
        <w:rPr>
          <w:rFonts w:ascii="Gill Sans" w:eastAsia="Gill Sans" w:hAnsi="Gill Sans" w:cs="Gill Sans"/>
          <w:sz w:val="24"/>
          <w:szCs w:val="24"/>
        </w:rPr>
        <w:t>As a parent/carer, you can demonstrate your commitment to your child’s education by not allowing your child to miss school for anything other than an exceptional and unavoidable reason. Research suggests that children who are taken out of school may never catch up on the learning they have missed, which may ultimately affect exam and test results.</w:t>
      </w:r>
    </w:p>
    <w:p w14:paraId="066531C5" w14:textId="77777777" w:rsidR="002369AB" w:rsidRDefault="002369AB">
      <w:pPr>
        <w:widowControl w:val="0"/>
        <w:spacing w:before="4" w:line="240" w:lineRule="auto"/>
        <w:ind w:left="-851" w:right="3077"/>
        <w:rPr>
          <w:rFonts w:ascii="Gill Sans" w:eastAsia="Gill Sans" w:hAnsi="Gill Sans" w:cs="Gill Sans"/>
          <w:sz w:val="25"/>
          <w:szCs w:val="25"/>
        </w:rPr>
      </w:pPr>
    </w:p>
    <w:p w14:paraId="73330969"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The Head teacher must be satisfied that the exceptional circumstances justify an authorised absence, and it is entirely the responsibility of the parent submitting the request to provide sufficient information and evidence to establish this fact.</w:t>
      </w:r>
    </w:p>
    <w:p w14:paraId="07FCFFDA" w14:textId="77777777" w:rsidR="002369AB" w:rsidRDefault="002369AB">
      <w:pPr>
        <w:widowControl w:val="0"/>
        <w:spacing w:before="4" w:line="240" w:lineRule="auto"/>
        <w:ind w:left="-851" w:right="3077"/>
        <w:rPr>
          <w:rFonts w:ascii="Gill Sans" w:eastAsia="Gill Sans" w:hAnsi="Gill Sans" w:cs="Gill Sans"/>
          <w:sz w:val="25"/>
          <w:szCs w:val="25"/>
        </w:rPr>
      </w:pPr>
    </w:p>
    <w:p w14:paraId="0FF007AB"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The request for an authorised leave of absence must be made in advance and the Head teacher may invite the parent into school to discuss the request before a decision is made.</w:t>
      </w:r>
    </w:p>
    <w:p w14:paraId="0662EAD0" w14:textId="77777777" w:rsidR="002369AB" w:rsidRDefault="002369AB">
      <w:pPr>
        <w:widowControl w:val="0"/>
        <w:spacing w:before="2" w:line="240" w:lineRule="auto"/>
        <w:ind w:left="-851" w:right="3077"/>
        <w:rPr>
          <w:rFonts w:ascii="Gill Sans" w:eastAsia="Gill Sans" w:hAnsi="Gill Sans" w:cs="Gill Sans"/>
          <w:sz w:val="25"/>
          <w:szCs w:val="25"/>
        </w:rPr>
      </w:pPr>
    </w:p>
    <w:p w14:paraId="1BD6F02D"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If the circumstances relating to this request are considered exceptional and the absence is authorised by the Head teacher, the expectation is that child’s attendance will be of a satisfactory level both prior to and after the date covered by the request.</w:t>
      </w:r>
    </w:p>
    <w:p w14:paraId="1FC8B42F" w14:textId="77777777" w:rsidR="002369AB" w:rsidRDefault="002369AB">
      <w:pPr>
        <w:widowControl w:val="0"/>
        <w:spacing w:before="3" w:line="240" w:lineRule="auto"/>
        <w:ind w:left="-851" w:right="3077"/>
        <w:rPr>
          <w:rFonts w:ascii="Gill Sans" w:eastAsia="Gill Sans" w:hAnsi="Gill Sans" w:cs="Gill Sans"/>
          <w:sz w:val="25"/>
          <w:szCs w:val="25"/>
        </w:rPr>
      </w:pPr>
    </w:p>
    <w:p w14:paraId="71B52DA3"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If the request for a leave of absence is refused and the absence is recorded as unauthorised, the Head teacher may refer the matter to the Local Authority requesting a Penalty Notice be issued against you.</w:t>
      </w:r>
    </w:p>
    <w:p w14:paraId="4EA4B9C1" w14:textId="77777777" w:rsidR="002369AB" w:rsidRDefault="002369AB">
      <w:pPr>
        <w:widowControl w:val="0"/>
        <w:spacing w:before="2" w:line="240" w:lineRule="auto"/>
        <w:ind w:left="-851" w:right="3077"/>
        <w:rPr>
          <w:rFonts w:ascii="Gill Sans" w:eastAsia="Gill Sans" w:hAnsi="Gill Sans" w:cs="Gill Sans"/>
          <w:sz w:val="25"/>
          <w:szCs w:val="25"/>
        </w:rPr>
      </w:pPr>
    </w:p>
    <w:p w14:paraId="2076FE8D"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A Penalty Notice is a fine of £60 if paid within 21 days of receipt, rising to £120 if the notice is paid after 21 days but within 28 days.</w:t>
      </w:r>
    </w:p>
    <w:p w14:paraId="10102E1C" w14:textId="77777777" w:rsidR="002369AB" w:rsidRDefault="002369AB">
      <w:pPr>
        <w:widowControl w:val="0"/>
        <w:spacing w:before="1" w:line="240" w:lineRule="auto"/>
        <w:ind w:left="-851" w:right="3077"/>
        <w:rPr>
          <w:rFonts w:ascii="Gill Sans" w:eastAsia="Gill Sans" w:hAnsi="Gill Sans" w:cs="Gill Sans"/>
          <w:sz w:val="25"/>
          <w:szCs w:val="25"/>
        </w:rPr>
      </w:pPr>
    </w:p>
    <w:p w14:paraId="57C59534" w14:textId="77777777" w:rsidR="002369AB" w:rsidRDefault="00000000">
      <w:pPr>
        <w:widowControl w:val="0"/>
        <w:spacing w:line="246" w:lineRule="auto"/>
        <w:ind w:left="-851" w:right="3077"/>
        <w:rPr>
          <w:rFonts w:ascii="Gill Sans" w:eastAsia="Gill Sans" w:hAnsi="Gill Sans" w:cs="Gill Sans"/>
          <w:sz w:val="24"/>
          <w:szCs w:val="24"/>
        </w:rPr>
      </w:pPr>
      <w:r>
        <w:rPr>
          <w:rFonts w:ascii="Gill Sans" w:eastAsia="Gill Sans" w:hAnsi="Gill Sans" w:cs="Gill Sans"/>
          <w:sz w:val="24"/>
          <w:szCs w:val="24"/>
        </w:rPr>
        <w:t>If the penalty is not paid in full by the end of the 28-day period, the Local Authority may prosecute for the offence to which the notice applies.</w:t>
      </w:r>
    </w:p>
    <w:p w14:paraId="51F9CC19" w14:textId="77777777" w:rsidR="002369AB" w:rsidRDefault="002369AB">
      <w:pPr>
        <w:widowControl w:val="0"/>
        <w:spacing w:before="1" w:line="240" w:lineRule="auto"/>
        <w:ind w:left="-851" w:right="3077"/>
        <w:rPr>
          <w:rFonts w:ascii="Gill Sans" w:eastAsia="Gill Sans" w:hAnsi="Gill Sans" w:cs="Gill Sans"/>
          <w:sz w:val="25"/>
          <w:szCs w:val="25"/>
        </w:rPr>
      </w:pPr>
    </w:p>
    <w:p w14:paraId="7717BD9C" w14:textId="77777777" w:rsidR="002369AB" w:rsidRDefault="00000000">
      <w:pPr>
        <w:widowControl w:val="0"/>
        <w:spacing w:line="246" w:lineRule="auto"/>
        <w:ind w:left="-851" w:right="3077"/>
        <w:rPr>
          <w:b/>
        </w:rPr>
      </w:pPr>
      <w:r>
        <w:rPr>
          <w:rFonts w:ascii="Gill Sans" w:eastAsia="Gill Sans" w:hAnsi="Gill Sans" w:cs="Gill Sans"/>
          <w:sz w:val="24"/>
          <w:szCs w:val="24"/>
        </w:rPr>
        <w:t>Where there is more than one child, each parent may be issued with a Penalty Notice in respect of each child.</w:t>
      </w:r>
      <w:r>
        <w:rPr>
          <w:noProof/>
        </w:rPr>
        <mc:AlternateContent>
          <mc:Choice Requires="wpg">
            <w:drawing>
              <wp:anchor distT="0" distB="0" distL="114300" distR="114300" simplePos="0" relativeHeight="251660288" behindDoc="0" locked="0" layoutInCell="1" hidden="0" allowOverlap="1" wp14:anchorId="3D50A508" wp14:editId="59D7F5E0">
                <wp:simplePos x="0" y="0"/>
                <wp:positionH relativeFrom="column">
                  <wp:posOffset>-914399</wp:posOffset>
                </wp:positionH>
                <wp:positionV relativeFrom="paragraph">
                  <wp:posOffset>-50799</wp:posOffset>
                </wp:positionV>
                <wp:extent cx="189230" cy="549275"/>
                <wp:effectExtent l="0" t="0" r="0" b="0"/>
                <wp:wrapNone/>
                <wp:docPr id="11" name="Rectangle 11"/>
                <wp:cNvGraphicFramePr/>
                <a:graphic xmlns:a="http://schemas.openxmlformats.org/drawingml/2006/main">
                  <a:graphicData uri="http://schemas.microsoft.com/office/word/2010/wordprocessingShape">
                    <wps:wsp>
                      <wps:cNvSpPr/>
                      <wps:spPr>
                        <a:xfrm>
                          <a:off x="5256148" y="3510125"/>
                          <a:ext cx="179705" cy="539750"/>
                        </a:xfrm>
                        <a:prstGeom prst="rect">
                          <a:avLst/>
                        </a:prstGeom>
                        <a:solidFill>
                          <a:srgbClr val="33C7D7"/>
                        </a:solidFill>
                        <a:ln>
                          <a:noFill/>
                        </a:ln>
                      </wps:spPr>
                      <wps:txbx>
                        <w:txbxContent>
                          <w:p w14:paraId="4B875E80" w14:textId="77777777" w:rsidR="002369AB" w:rsidRDefault="002369AB">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-50799</wp:posOffset>
                </wp:positionV>
                <wp:extent cx="189230" cy="54927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189230" cy="549275"/>
                        </a:xfrm>
                        <a:prstGeom prst="rect"/>
                        <a:ln/>
                      </pic:spPr>
                    </pic:pic>
                  </a:graphicData>
                </a:graphic>
              </wp:anchor>
            </w:drawing>
          </mc:Fallback>
        </mc:AlternateContent>
      </w:r>
    </w:p>
    <w:p w14:paraId="64D20467" w14:textId="77777777" w:rsidR="002369AB" w:rsidRDefault="002369AB">
      <w:pPr>
        <w:widowControl w:val="0"/>
        <w:spacing w:line="246" w:lineRule="auto"/>
        <w:ind w:left="-851" w:right="3077"/>
        <w:rPr>
          <w:b/>
        </w:rPr>
      </w:pPr>
    </w:p>
    <w:p w14:paraId="67FFD1A3" w14:textId="77777777" w:rsidR="002369AB" w:rsidRDefault="00000000">
      <w:pPr>
        <w:widowControl w:val="0"/>
        <w:spacing w:line="246" w:lineRule="auto"/>
        <w:ind w:left="-851" w:right="3077"/>
        <w:rPr>
          <w:rFonts w:ascii="Gill Sans" w:eastAsia="Gill Sans" w:hAnsi="Gill Sans" w:cs="Gill Sans"/>
          <w:b/>
          <w:sz w:val="24"/>
          <w:szCs w:val="24"/>
        </w:rPr>
      </w:pPr>
      <w:r>
        <w:rPr>
          <w:b/>
        </w:rPr>
        <w:t xml:space="preserve">Appendix 2. </w:t>
      </w:r>
      <w:r>
        <w:rPr>
          <w:rFonts w:ascii="Gill Sans" w:eastAsia="Gill Sans" w:hAnsi="Gill Sans" w:cs="Gill Sans"/>
          <w:b/>
          <w:sz w:val="24"/>
          <w:szCs w:val="24"/>
        </w:rPr>
        <w:t xml:space="preserve">Appletree Gardens First School Request for leave of absence during term </w:t>
      </w:r>
      <w:proofErr w:type="gramStart"/>
      <w:r>
        <w:rPr>
          <w:rFonts w:ascii="Gill Sans" w:eastAsia="Gill Sans" w:hAnsi="Gill Sans" w:cs="Gill Sans"/>
          <w:b/>
          <w:sz w:val="24"/>
          <w:szCs w:val="24"/>
        </w:rPr>
        <w:t>time</w:t>
      </w:r>
      <w:proofErr w:type="gramEnd"/>
    </w:p>
    <w:p w14:paraId="5C1A3B78" w14:textId="77777777" w:rsidR="002369AB" w:rsidRDefault="002369AB">
      <w:pPr>
        <w:keepNext/>
        <w:keepLines/>
        <w:ind w:right="-1006"/>
        <w:rPr>
          <w:rFonts w:ascii="Gill Sans" w:eastAsia="Gill Sans" w:hAnsi="Gill Sans" w:cs="Gill Sans"/>
          <w:b/>
          <w:sz w:val="24"/>
          <w:szCs w:val="24"/>
        </w:rPr>
      </w:pPr>
    </w:p>
    <w:tbl>
      <w:tblPr>
        <w:tblStyle w:val="a"/>
        <w:tblW w:w="10455" w:type="dxa"/>
        <w:tblInd w:w="-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35"/>
        <w:gridCol w:w="6420"/>
      </w:tblGrid>
      <w:tr w:rsidR="002369AB" w14:paraId="716833F2" w14:textId="77777777">
        <w:trPr>
          <w:trHeight w:val="282"/>
        </w:trPr>
        <w:tc>
          <w:tcPr>
            <w:tcW w:w="4035" w:type="dxa"/>
          </w:tcPr>
          <w:p w14:paraId="756861F4" w14:textId="77777777" w:rsidR="002369AB" w:rsidRDefault="00000000">
            <w:pPr>
              <w:widowControl w:val="0"/>
              <w:rPr>
                <w:rFonts w:ascii="Gill Sans" w:eastAsia="Gill Sans" w:hAnsi="Gill Sans" w:cs="Gill Sans"/>
                <w:sz w:val="24"/>
                <w:szCs w:val="24"/>
              </w:rPr>
            </w:pPr>
            <w:r>
              <w:rPr>
                <w:rFonts w:ascii="Gill Sans" w:eastAsia="Gill Sans" w:hAnsi="Gill Sans" w:cs="Gill Sans"/>
                <w:sz w:val="24"/>
                <w:szCs w:val="24"/>
              </w:rPr>
              <w:t>Name of pupil</w:t>
            </w:r>
          </w:p>
        </w:tc>
        <w:tc>
          <w:tcPr>
            <w:tcW w:w="6420" w:type="dxa"/>
          </w:tcPr>
          <w:p w14:paraId="4082B50B" w14:textId="77777777" w:rsidR="002369AB" w:rsidRDefault="002369AB">
            <w:pPr>
              <w:widowControl w:val="0"/>
              <w:rPr>
                <w:rFonts w:ascii="Gill Sans" w:eastAsia="Gill Sans" w:hAnsi="Gill Sans" w:cs="Gill Sans"/>
                <w:sz w:val="24"/>
                <w:szCs w:val="24"/>
              </w:rPr>
            </w:pPr>
          </w:p>
        </w:tc>
      </w:tr>
      <w:tr w:rsidR="002369AB" w14:paraId="40FF8CA5" w14:textId="77777777">
        <w:trPr>
          <w:trHeight w:val="282"/>
        </w:trPr>
        <w:tc>
          <w:tcPr>
            <w:tcW w:w="4035" w:type="dxa"/>
          </w:tcPr>
          <w:p w14:paraId="459DB9A8" w14:textId="77777777" w:rsidR="002369AB" w:rsidRDefault="00000000">
            <w:pPr>
              <w:widowControl w:val="0"/>
              <w:rPr>
                <w:rFonts w:ascii="Gill Sans" w:eastAsia="Gill Sans" w:hAnsi="Gill Sans" w:cs="Gill Sans"/>
                <w:sz w:val="24"/>
                <w:szCs w:val="24"/>
              </w:rPr>
            </w:pPr>
            <w:r>
              <w:rPr>
                <w:rFonts w:ascii="Gill Sans" w:eastAsia="Gill Sans" w:hAnsi="Gill Sans" w:cs="Gill Sans"/>
                <w:sz w:val="24"/>
                <w:szCs w:val="24"/>
              </w:rPr>
              <w:t>Date of birth</w:t>
            </w:r>
          </w:p>
        </w:tc>
        <w:tc>
          <w:tcPr>
            <w:tcW w:w="6420" w:type="dxa"/>
          </w:tcPr>
          <w:p w14:paraId="4EE84DDA" w14:textId="77777777" w:rsidR="002369AB" w:rsidRDefault="002369AB">
            <w:pPr>
              <w:widowControl w:val="0"/>
              <w:rPr>
                <w:rFonts w:ascii="Gill Sans" w:eastAsia="Gill Sans" w:hAnsi="Gill Sans" w:cs="Gill Sans"/>
                <w:sz w:val="24"/>
                <w:szCs w:val="24"/>
              </w:rPr>
            </w:pPr>
          </w:p>
        </w:tc>
      </w:tr>
      <w:tr w:rsidR="002369AB" w14:paraId="062DD152" w14:textId="77777777">
        <w:trPr>
          <w:trHeight w:val="282"/>
        </w:trPr>
        <w:tc>
          <w:tcPr>
            <w:tcW w:w="4035" w:type="dxa"/>
          </w:tcPr>
          <w:p w14:paraId="26C377BA" w14:textId="77777777" w:rsidR="002369AB" w:rsidRDefault="00000000">
            <w:pPr>
              <w:widowControl w:val="0"/>
              <w:rPr>
                <w:rFonts w:ascii="Gill Sans" w:eastAsia="Gill Sans" w:hAnsi="Gill Sans" w:cs="Gill Sans"/>
                <w:sz w:val="24"/>
                <w:szCs w:val="24"/>
              </w:rPr>
            </w:pPr>
            <w:r>
              <w:rPr>
                <w:rFonts w:ascii="Gill Sans" w:eastAsia="Gill Sans" w:hAnsi="Gill Sans" w:cs="Gill Sans"/>
                <w:sz w:val="24"/>
                <w:szCs w:val="24"/>
              </w:rPr>
              <w:t>Tutor\ Year Group</w:t>
            </w:r>
          </w:p>
        </w:tc>
        <w:tc>
          <w:tcPr>
            <w:tcW w:w="6420" w:type="dxa"/>
          </w:tcPr>
          <w:p w14:paraId="33D4CF9F" w14:textId="77777777" w:rsidR="002369AB" w:rsidRDefault="002369AB">
            <w:pPr>
              <w:widowControl w:val="0"/>
              <w:ind w:right="1305"/>
              <w:rPr>
                <w:rFonts w:ascii="Gill Sans" w:eastAsia="Gill Sans" w:hAnsi="Gill Sans" w:cs="Gill Sans"/>
                <w:sz w:val="24"/>
                <w:szCs w:val="24"/>
              </w:rPr>
            </w:pPr>
          </w:p>
        </w:tc>
      </w:tr>
      <w:tr w:rsidR="002369AB" w14:paraId="02A9053F" w14:textId="77777777">
        <w:trPr>
          <w:trHeight w:val="282"/>
        </w:trPr>
        <w:tc>
          <w:tcPr>
            <w:tcW w:w="4035" w:type="dxa"/>
          </w:tcPr>
          <w:p w14:paraId="26C3E000" w14:textId="77777777" w:rsidR="002369AB" w:rsidRDefault="00000000">
            <w:pPr>
              <w:widowControl w:val="0"/>
              <w:rPr>
                <w:rFonts w:ascii="Gill Sans" w:eastAsia="Gill Sans" w:hAnsi="Gill Sans" w:cs="Gill Sans"/>
                <w:sz w:val="24"/>
                <w:szCs w:val="24"/>
              </w:rPr>
            </w:pPr>
            <w:r>
              <w:rPr>
                <w:rFonts w:ascii="Gill Sans" w:eastAsia="Gill Sans" w:hAnsi="Gill Sans" w:cs="Gill Sans"/>
                <w:sz w:val="24"/>
                <w:szCs w:val="24"/>
              </w:rPr>
              <w:t>Address</w:t>
            </w:r>
          </w:p>
        </w:tc>
        <w:tc>
          <w:tcPr>
            <w:tcW w:w="6420" w:type="dxa"/>
          </w:tcPr>
          <w:p w14:paraId="43753618" w14:textId="77777777" w:rsidR="002369AB" w:rsidRDefault="002369AB">
            <w:pPr>
              <w:widowControl w:val="0"/>
              <w:rPr>
                <w:rFonts w:ascii="Gill Sans" w:eastAsia="Gill Sans" w:hAnsi="Gill Sans" w:cs="Gill Sans"/>
                <w:sz w:val="24"/>
                <w:szCs w:val="24"/>
              </w:rPr>
            </w:pPr>
          </w:p>
        </w:tc>
      </w:tr>
      <w:tr w:rsidR="002369AB" w14:paraId="60440EC7" w14:textId="77777777">
        <w:trPr>
          <w:trHeight w:val="282"/>
        </w:trPr>
        <w:tc>
          <w:tcPr>
            <w:tcW w:w="4035" w:type="dxa"/>
          </w:tcPr>
          <w:p w14:paraId="293B0327" w14:textId="77777777" w:rsidR="002369AB" w:rsidRDefault="00000000">
            <w:pPr>
              <w:widowControl w:val="0"/>
              <w:rPr>
                <w:rFonts w:ascii="Gill Sans" w:eastAsia="Gill Sans" w:hAnsi="Gill Sans" w:cs="Gill Sans"/>
                <w:sz w:val="24"/>
                <w:szCs w:val="24"/>
              </w:rPr>
            </w:pPr>
            <w:r>
              <w:rPr>
                <w:rFonts w:ascii="Gill Sans" w:eastAsia="Gill Sans" w:hAnsi="Gill Sans" w:cs="Gill Sans"/>
                <w:sz w:val="24"/>
                <w:szCs w:val="24"/>
              </w:rPr>
              <w:t>Contact Numbers</w:t>
            </w:r>
          </w:p>
        </w:tc>
        <w:tc>
          <w:tcPr>
            <w:tcW w:w="6420" w:type="dxa"/>
          </w:tcPr>
          <w:p w14:paraId="57F4AAAA" w14:textId="77777777" w:rsidR="002369AB" w:rsidRDefault="002369AB">
            <w:pPr>
              <w:widowControl w:val="0"/>
              <w:rPr>
                <w:rFonts w:ascii="Gill Sans" w:eastAsia="Gill Sans" w:hAnsi="Gill Sans" w:cs="Gill Sans"/>
                <w:sz w:val="24"/>
                <w:szCs w:val="24"/>
              </w:rPr>
            </w:pPr>
          </w:p>
        </w:tc>
      </w:tr>
    </w:tbl>
    <w:p w14:paraId="2DF7CC06" w14:textId="77777777" w:rsidR="002369AB" w:rsidRDefault="002369AB">
      <w:pPr>
        <w:widowControl w:val="0"/>
        <w:spacing w:line="240" w:lineRule="auto"/>
        <w:rPr>
          <w:rFonts w:ascii="Gill Sans" w:eastAsia="Gill Sans" w:hAnsi="Gill Sans" w:cs="Gill Sans"/>
          <w:sz w:val="24"/>
          <w:szCs w:val="24"/>
        </w:rPr>
      </w:pPr>
    </w:p>
    <w:tbl>
      <w:tblPr>
        <w:tblStyle w:val="a0"/>
        <w:tblW w:w="1041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1500"/>
        <w:gridCol w:w="1500"/>
        <w:gridCol w:w="2280"/>
      </w:tblGrid>
      <w:tr w:rsidR="002369AB" w14:paraId="4B40C20B" w14:textId="77777777">
        <w:trPr>
          <w:trHeight w:val="572"/>
        </w:trPr>
        <w:tc>
          <w:tcPr>
            <w:tcW w:w="5130" w:type="dxa"/>
          </w:tcPr>
          <w:p w14:paraId="165AD2F5"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I request permission for my child to be absent from school between</w:t>
            </w:r>
          </w:p>
        </w:tc>
        <w:tc>
          <w:tcPr>
            <w:tcW w:w="1500" w:type="dxa"/>
          </w:tcPr>
          <w:p w14:paraId="355BAD23"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From</w:t>
            </w:r>
          </w:p>
          <w:p w14:paraId="190DF108"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Date</w:t>
            </w:r>
          </w:p>
        </w:tc>
        <w:tc>
          <w:tcPr>
            <w:tcW w:w="1500" w:type="dxa"/>
          </w:tcPr>
          <w:p w14:paraId="46E4872A"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To</w:t>
            </w:r>
          </w:p>
          <w:p w14:paraId="48222622"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Date</w:t>
            </w:r>
          </w:p>
        </w:tc>
        <w:tc>
          <w:tcPr>
            <w:tcW w:w="2280" w:type="dxa"/>
          </w:tcPr>
          <w:p w14:paraId="611DB1F4" w14:textId="77777777" w:rsidR="002369AB" w:rsidRDefault="00000000">
            <w:pPr>
              <w:widowControl w:val="0"/>
              <w:spacing w:line="271" w:lineRule="auto"/>
              <w:rPr>
                <w:rFonts w:ascii="Gill Sans" w:eastAsia="Gill Sans" w:hAnsi="Gill Sans" w:cs="Gill Sans"/>
                <w:sz w:val="24"/>
                <w:szCs w:val="24"/>
              </w:rPr>
            </w:pPr>
            <w:r>
              <w:rPr>
                <w:rFonts w:ascii="Gill Sans" w:eastAsia="Gill Sans" w:hAnsi="Gill Sans" w:cs="Gill Sans"/>
                <w:sz w:val="24"/>
                <w:szCs w:val="24"/>
              </w:rPr>
              <w:t>Number of school days missed:</w:t>
            </w:r>
          </w:p>
        </w:tc>
      </w:tr>
      <w:tr w:rsidR="002369AB" w14:paraId="5FF0FFAF" w14:textId="77777777">
        <w:trPr>
          <w:trHeight w:val="572"/>
        </w:trPr>
        <w:tc>
          <w:tcPr>
            <w:tcW w:w="5130" w:type="dxa"/>
          </w:tcPr>
          <w:p w14:paraId="0E610920" w14:textId="77777777" w:rsidR="002369AB" w:rsidRDefault="002369AB">
            <w:pPr>
              <w:widowControl w:val="0"/>
              <w:spacing w:line="271" w:lineRule="auto"/>
              <w:rPr>
                <w:rFonts w:ascii="Gill Sans" w:eastAsia="Gill Sans" w:hAnsi="Gill Sans" w:cs="Gill Sans"/>
                <w:sz w:val="24"/>
                <w:szCs w:val="24"/>
              </w:rPr>
            </w:pPr>
          </w:p>
        </w:tc>
        <w:tc>
          <w:tcPr>
            <w:tcW w:w="1500" w:type="dxa"/>
          </w:tcPr>
          <w:p w14:paraId="3BA7BE08" w14:textId="77777777" w:rsidR="002369AB" w:rsidRDefault="002369AB">
            <w:pPr>
              <w:widowControl w:val="0"/>
              <w:spacing w:line="271" w:lineRule="auto"/>
              <w:rPr>
                <w:rFonts w:ascii="Gill Sans" w:eastAsia="Gill Sans" w:hAnsi="Gill Sans" w:cs="Gill Sans"/>
                <w:sz w:val="24"/>
                <w:szCs w:val="24"/>
              </w:rPr>
            </w:pPr>
          </w:p>
        </w:tc>
        <w:tc>
          <w:tcPr>
            <w:tcW w:w="1500" w:type="dxa"/>
          </w:tcPr>
          <w:p w14:paraId="2D321598" w14:textId="77777777" w:rsidR="002369AB" w:rsidRDefault="002369AB">
            <w:pPr>
              <w:widowControl w:val="0"/>
              <w:spacing w:line="271" w:lineRule="auto"/>
              <w:rPr>
                <w:rFonts w:ascii="Gill Sans" w:eastAsia="Gill Sans" w:hAnsi="Gill Sans" w:cs="Gill Sans"/>
                <w:sz w:val="24"/>
                <w:szCs w:val="24"/>
              </w:rPr>
            </w:pPr>
          </w:p>
        </w:tc>
        <w:tc>
          <w:tcPr>
            <w:tcW w:w="2280" w:type="dxa"/>
          </w:tcPr>
          <w:p w14:paraId="75733624" w14:textId="77777777" w:rsidR="002369AB" w:rsidRDefault="002369AB">
            <w:pPr>
              <w:widowControl w:val="0"/>
              <w:spacing w:line="271" w:lineRule="auto"/>
              <w:rPr>
                <w:rFonts w:ascii="Gill Sans" w:eastAsia="Gill Sans" w:hAnsi="Gill Sans" w:cs="Gill Sans"/>
                <w:sz w:val="24"/>
                <w:szCs w:val="24"/>
              </w:rPr>
            </w:pPr>
          </w:p>
        </w:tc>
      </w:tr>
    </w:tbl>
    <w:p w14:paraId="3B8DB91C" w14:textId="77777777" w:rsidR="002369AB" w:rsidRDefault="002369AB">
      <w:pPr>
        <w:widowControl w:val="0"/>
        <w:spacing w:line="240" w:lineRule="auto"/>
        <w:ind w:hanging="708"/>
      </w:pPr>
    </w:p>
    <w:p w14:paraId="47034D86" w14:textId="77777777" w:rsidR="002369AB" w:rsidRDefault="002369AB">
      <w:pPr>
        <w:widowControl w:val="0"/>
        <w:spacing w:line="240" w:lineRule="auto"/>
        <w:rPr>
          <w:rFonts w:ascii="Gill Sans" w:eastAsia="Gill Sans" w:hAnsi="Gill Sans" w:cs="Gill Sans"/>
          <w:sz w:val="20"/>
          <w:szCs w:val="20"/>
        </w:rPr>
      </w:pPr>
    </w:p>
    <w:tbl>
      <w:tblPr>
        <w:tblStyle w:val="a1"/>
        <w:tblW w:w="10425" w:type="dxa"/>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25"/>
      </w:tblGrid>
      <w:tr w:rsidR="002369AB" w14:paraId="24492A86" w14:textId="77777777">
        <w:trPr>
          <w:trHeight w:val="244"/>
        </w:trPr>
        <w:tc>
          <w:tcPr>
            <w:tcW w:w="10425" w:type="dxa"/>
          </w:tcPr>
          <w:p w14:paraId="64C1EC2A" w14:textId="77777777" w:rsidR="002369AB" w:rsidRDefault="00000000">
            <w:pPr>
              <w:widowControl w:val="0"/>
              <w:spacing w:before="113" w:line="246" w:lineRule="auto"/>
              <w:ind w:left="170"/>
              <w:rPr>
                <w:rFonts w:ascii="Gill Sans" w:eastAsia="Gill Sans" w:hAnsi="Gill Sans" w:cs="Gill Sans"/>
                <w:sz w:val="24"/>
                <w:szCs w:val="24"/>
              </w:rPr>
            </w:pPr>
            <w:r>
              <w:rPr>
                <w:rFonts w:ascii="Gill Sans" w:eastAsia="Gill Sans" w:hAnsi="Gill Sans" w:cs="Gill Sans"/>
                <w:sz w:val="24"/>
                <w:szCs w:val="24"/>
              </w:rPr>
              <w:t>Please fully explain in the box below the exceptional circumstances that you would like the Head teacher to consider:</w:t>
            </w:r>
          </w:p>
          <w:p w14:paraId="7E8DE2F7" w14:textId="77777777" w:rsidR="002369AB" w:rsidRDefault="002369AB">
            <w:pPr>
              <w:widowControl w:val="0"/>
              <w:spacing w:before="6"/>
              <w:ind w:left="176"/>
              <w:rPr>
                <w:rFonts w:ascii="Gill Sans" w:eastAsia="Gill Sans" w:hAnsi="Gill Sans" w:cs="Gill Sans"/>
                <w:sz w:val="13"/>
                <w:szCs w:val="13"/>
              </w:rPr>
            </w:pPr>
          </w:p>
        </w:tc>
      </w:tr>
      <w:tr w:rsidR="002369AB" w14:paraId="15B2EB4E" w14:textId="77777777">
        <w:trPr>
          <w:trHeight w:val="244"/>
        </w:trPr>
        <w:tc>
          <w:tcPr>
            <w:tcW w:w="10425" w:type="dxa"/>
          </w:tcPr>
          <w:p w14:paraId="25F115D9" w14:textId="77777777" w:rsidR="002369AB" w:rsidRDefault="002369AB">
            <w:pPr>
              <w:widowControl w:val="0"/>
              <w:spacing w:before="6"/>
              <w:rPr>
                <w:rFonts w:ascii="Gill Sans" w:eastAsia="Gill Sans" w:hAnsi="Gill Sans" w:cs="Gill Sans"/>
                <w:sz w:val="13"/>
                <w:szCs w:val="13"/>
              </w:rPr>
            </w:pPr>
          </w:p>
          <w:p w14:paraId="2CDFDE08" w14:textId="77777777" w:rsidR="002369AB" w:rsidRDefault="002369AB">
            <w:pPr>
              <w:widowControl w:val="0"/>
              <w:spacing w:before="6"/>
              <w:rPr>
                <w:rFonts w:ascii="Gill Sans" w:eastAsia="Gill Sans" w:hAnsi="Gill Sans" w:cs="Gill Sans"/>
                <w:sz w:val="13"/>
                <w:szCs w:val="13"/>
              </w:rPr>
            </w:pPr>
          </w:p>
          <w:p w14:paraId="2355953A" w14:textId="77777777" w:rsidR="002369AB" w:rsidRDefault="002369AB">
            <w:pPr>
              <w:widowControl w:val="0"/>
              <w:spacing w:before="6"/>
              <w:rPr>
                <w:rFonts w:ascii="Gill Sans" w:eastAsia="Gill Sans" w:hAnsi="Gill Sans" w:cs="Gill Sans"/>
                <w:sz w:val="13"/>
                <w:szCs w:val="13"/>
              </w:rPr>
            </w:pPr>
          </w:p>
          <w:p w14:paraId="254A8E04" w14:textId="77777777" w:rsidR="002369AB" w:rsidRDefault="002369AB">
            <w:pPr>
              <w:widowControl w:val="0"/>
              <w:spacing w:before="6"/>
              <w:rPr>
                <w:rFonts w:ascii="Gill Sans" w:eastAsia="Gill Sans" w:hAnsi="Gill Sans" w:cs="Gill Sans"/>
                <w:sz w:val="13"/>
                <w:szCs w:val="13"/>
              </w:rPr>
            </w:pPr>
          </w:p>
          <w:p w14:paraId="3836EEEB" w14:textId="77777777" w:rsidR="002369AB" w:rsidRDefault="002369AB">
            <w:pPr>
              <w:widowControl w:val="0"/>
              <w:spacing w:before="6"/>
              <w:rPr>
                <w:rFonts w:ascii="Gill Sans" w:eastAsia="Gill Sans" w:hAnsi="Gill Sans" w:cs="Gill Sans"/>
                <w:sz w:val="13"/>
                <w:szCs w:val="13"/>
              </w:rPr>
            </w:pPr>
          </w:p>
          <w:p w14:paraId="2E788171" w14:textId="77777777" w:rsidR="002369AB" w:rsidRDefault="002369AB">
            <w:pPr>
              <w:widowControl w:val="0"/>
              <w:spacing w:before="6"/>
              <w:rPr>
                <w:rFonts w:ascii="Gill Sans" w:eastAsia="Gill Sans" w:hAnsi="Gill Sans" w:cs="Gill Sans"/>
                <w:sz w:val="13"/>
                <w:szCs w:val="13"/>
              </w:rPr>
            </w:pPr>
          </w:p>
          <w:p w14:paraId="600A9E3F" w14:textId="77777777" w:rsidR="002369AB" w:rsidRDefault="002369AB">
            <w:pPr>
              <w:widowControl w:val="0"/>
              <w:spacing w:before="6"/>
              <w:rPr>
                <w:rFonts w:ascii="Gill Sans" w:eastAsia="Gill Sans" w:hAnsi="Gill Sans" w:cs="Gill Sans"/>
                <w:sz w:val="13"/>
                <w:szCs w:val="13"/>
              </w:rPr>
            </w:pPr>
          </w:p>
          <w:p w14:paraId="1265BAB2" w14:textId="77777777" w:rsidR="002369AB" w:rsidRDefault="002369AB">
            <w:pPr>
              <w:widowControl w:val="0"/>
              <w:spacing w:before="6"/>
              <w:rPr>
                <w:rFonts w:ascii="Gill Sans" w:eastAsia="Gill Sans" w:hAnsi="Gill Sans" w:cs="Gill Sans"/>
                <w:sz w:val="13"/>
                <w:szCs w:val="13"/>
              </w:rPr>
            </w:pPr>
          </w:p>
          <w:p w14:paraId="63B7F00A" w14:textId="77777777" w:rsidR="002369AB" w:rsidRDefault="002369AB">
            <w:pPr>
              <w:widowControl w:val="0"/>
              <w:spacing w:before="6"/>
              <w:rPr>
                <w:rFonts w:ascii="Gill Sans" w:eastAsia="Gill Sans" w:hAnsi="Gill Sans" w:cs="Gill Sans"/>
                <w:sz w:val="13"/>
                <w:szCs w:val="13"/>
              </w:rPr>
            </w:pPr>
          </w:p>
          <w:p w14:paraId="2280A460" w14:textId="77777777" w:rsidR="002369AB" w:rsidRDefault="002369AB">
            <w:pPr>
              <w:widowControl w:val="0"/>
              <w:spacing w:before="6"/>
              <w:rPr>
                <w:rFonts w:ascii="Gill Sans" w:eastAsia="Gill Sans" w:hAnsi="Gill Sans" w:cs="Gill Sans"/>
                <w:sz w:val="13"/>
                <w:szCs w:val="13"/>
              </w:rPr>
            </w:pPr>
          </w:p>
          <w:p w14:paraId="3C2EAA34" w14:textId="77777777" w:rsidR="002369AB" w:rsidRDefault="002369AB">
            <w:pPr>
              <w:widowControl w:val="0"/>
              <w:spacing w:before="6"/>
              <w:rPr>
                <w:rFonts w:ascii="Gill Sans" w:eastAsia="Gill Sans" w:hAnsi="Gill Sans" w:cs="Gill Sans"/>
                <w:sz w:val="13"/>
                <w:szCs w:val="13"/>
              </w:rPr>
            </w:pPr>
          </w:p>
          <w:p w14:paraId="654450A0" w14:textId="77777777" w:rsidR="002369AB" w:rsidRDefault="002369AB">
            <w:pPr>
              <w:widowControl w:val="0"/>
              <w:spacing w:before="6"/>
              <w:rPr>
                <w:rFonts w:ascii="Gill Sans" w:eastAsia="Gill Sans" w:hAnsi="Gill Sans" w:cs="Gill Sans"/>
                <w:sz w:val="13"/>
                <w:szCs w:val="13"/>
              </w:rPr>
            </w:pPr>
          </w:p>
          <w:p w14:paraId="08D5EBC3" w14:textId="77777777" w:rsidR="002369AB" w:rsidRDefault="002369AB">
            <w:pPr>
              <w:widowControl w:val="0"/>
              <w:spacing w:before="6"/>
              <w:rPr>
                <w:rFonts w:ascii="Gill Sans" w:eastAsia="Gill Sans" w:hAnsi="Gill Sans" w:cs="Gill Sans"/>
                <w:sz w:val="13"/>
                <w:szCs w:val="13"/>
              </w:rPr>
            </w:pPr>
          </w:p>
          <w:p w14:paraId="11C23EF5" w14:textId="77777777" w:rsidR="002369AB" w:rsidRDefault="002369AB">
            <w:pPr>
              <w:widowControl w:val="0"/>
              <w:spacing w:before="6"/>
              <w:rPr>
                <w:rFonts w:ascii="Gill Sans" w:eastAsia="Gill Sans" w:hAnsi="Gill Sans" w:cs="Gill Sans"/>
                <w:sz w:val="13"/>
                <w:szCs w:val="13"/>
              </w:rPr>
            </w:pPr>
          </w:p>
          <w:p w14:paraId="63F5E96F" w14:textId="77777777" w:rsidR="002369AB" w:rsidRDefault="002369AB">
            <w:pPr>
              <w:widowControl w:val="0"/>
              <w:spacing w:before="6"/>
              <w:rPr>
                <w:rFonts w:ascii="Gill Sans" w:eastAsia="Gill Sans" w:hAnsi="Gill Sans" w:cs="Gill Sans"/>
                <w:sz w:val="13"/>
                <w:szCs w:val="13"/>
              </w:rPr>
            </w:pPr>
          </w:p>
          <w:p w14:paraId="6C093C82" w14:textId="77777777" w:rsidR="002369AB" w:rsidRDefault="002369AB">
            <w:pPr>
              <w:widowControl w:val="0"/>
              <w:spacing w:before="6"/>
              <w:rPr>
                <w:rFonts w:ascii="Gill Sans" w:eastAsia="Gill Sans" w:hAnsi="Gill Sans" w:cs="Gill Sans"/>
                <w:sz w:val="13"/>
                <w:szCs w:val="13"/>
              </w:rPr>
            </w:pPr>
          </w:p>
          <w:p w14:paraId="39634ABA" w14:textId="77777777" w:rsidR="002369AB" w:rsidRDefault="002369AB">
            <w:pPr>
              <w:widowControl w:val="0"/>
              <w:spacing w:before="6"/>
              <w:rPr>
                <w:rFonts w:ascii="Gill Sans" w:eastAsia="Gill Sans" w:hAnsi="Gill Sans" w:cs="Gill Sans"/>
                <w:sz w:val="13"/>
                <w:szCs w:val="13"/>
              </w:rPr>
            </w:pPr>
          </w:p>
          <w:p w14:paraId="31369305" w14:textId="77777777" w:rsidR="002369AB" w:rsidRDefault="002369AB">
            <w:pPr>
              <w:widowControl w:val="0"/>
              <w:spacing w:before="6"/>
              <w:rPr>
                <w:rFonts w:ascii="Gill Sans" w:eastAsia="Gill Sans" w:hAnsi="Gill Sans" w:cs="Gill Sans"/>
                <w:sz w:val="13"/>
                <w:szCs w:val="13"/>
              </w:rPr>
            </w:pPr>
          </w:p>
        </w:tc>
      </w:tr>
    </w:tbl>
    <w:p w14:paraId="07D035F2" w14:textId="5D8E22ED" w:rsidR="002369AB" w:rsidRPr="00500454" w:rsidRDefault="00000000" w:rsidP="00500454">
      <w:pPr>
        <w:widowControl w:val="0"/>
        <w:spacing w:before="223" w:line="240" w:lineRule="auto"/>
        <w:ind w:left="-708"/>
        <w:rPr>
          <w:rFonts w:ascii="Gill Sans" w:eastAsia="Gill Sans" w:hAnsi="Gill Sans" w:cs="Gill Sans"/>
          <w:sz w:val="24"/>
          <w:szCs w:val="24"/>
        </w:rPr>
      </w:pPr>
      <w:r>
        <w:rPr>
          <w:rFonts w:ascii="Gill Sans" w:eastAsia="Gill Sans" w:hAnsi="Gill Sans" w:cs="Gill Sans"/>
          <w:sz w:val="24"/>
          <w:szCs w:val="24"/>
        </w:rPr>
        <w:t>Declaration</w:t>
      </w:r>
    </w:p>
    <w:p w14:paraId="59B23517" w14:textId="77777777" w:rsidR="002369AB" w:rsidRDefault="00000000">
      <w:pPr>
        <w:widowControl w:val="0"/>
        <w:spacing w:line="246" w:lineRule="auto"/>
        <w:ind w:left="-708" w:right="-749"/>
        <w:rPr>
          <w:rFonts w:ascii="Gill Sans" w:eastAsia="Gill Sans" w:hAnsi="Gill Sans" w:cs="Gill Sans"/>
          <w:sz w:val="24"/>
          <w:szCs w:val="24"/>
        </w:rPr>
      </w:pPr>
      <w:r>
        <w:rPr>
          <w:rFonts w:ascii="Gill Sans" w:eastAsia="Gill Sans" w:hAnsi="Gill Sans" w:cs="Gill Sans"/>
          <w:sz w:val="24"/>
          <w:szCs w:val="24"/>
        </w:rPr>
        <w:t>I have read and understood the information about leave of absence during term time, unauthorised absence, and Penalty Notices. I am aware of the possible consequences should my child take a leave of absence without the prior authorisation of the Head teacher.</w:t>
      </w:r>
    </w:p>
    <w:p w14:paraId="24ABABB1" w14:textId="77777777" w:rsidR="002369AB" w:rsidRDefault="002369AB">
      <w:pPr>
        <w:widowControl w:val="0"/>
        <w:spacing w:line="240" w:lineRule="auto"/>
        <w:ind w:left="-708"/>
        <w:rPr>
          <w:rFonts w:ascii="Gill Sans" w:eastAsia="Gill Sans" w:hAnsi="Gill Sans" w:cs="Gill Sans"/>
          <w:sz w:val="24"/>
          <w:szCs w:val="24"/>
        </w:rPr>
      </w:pPr>
    </w:p>
    <w:p w14:paraId="68E67433" w14:textId="77777777" w:rsidR="002369AB" w:rsidRDefault="00000000">
      <w:pPr>
        <w:widowControl w:val="0"/>
        <w:tabs>
          <w:tab w:val="left" w:pos="5720"/>
        </w:tabs>
        <w:spacing w:line="240" w:lineRule="auto"/>
        <w:ind w:left="-708"/>
        <w:rPr>
          <w:rFonts w:ascii="Gill Sans" w:eastAsia="Gill Sans" w:hAnsi="Gill Sans" w:cs="Gill Sans"/>
          <w:sz w:val="24"/>
          <w:szCs w:val="24"/>
        </w:rPr>
      </w:pPr>
      <w:r>
        <w:rPr>
          <w:rFonts w:ascii="Gill Sans" w:eastAsia="Gill Sans" w:hAnsi="Gill Sans" w:cs="Gill Sans"/>
          <w:sz w:val="24"/>
          <w:szCs w:val="24"/>
        </w:rPr>
        <w:t>Signature</w:t>
      </w:r>
      <w:r>
        <w:rPr>
          <w:rFonts w:ascii="Gill Sans" w:eastAsia="Gill Sans" w:hAnsi="Gill Sans" w:cs="Gill Sans"/>
          <w:sz w:val="24"/>
          <w:szCs w:val="24"/>
        </w:rPr>
        <w:tab/>
        <w:t>Date</w:t>
      </w:r>
    </w:p>
    <w:p w14:paraId="6C04ACA1" w14:textId="77777777" w:rsidR="002369AB" w:rsidRDefault="00000000">
      <w:pPr>
        <w:widowControl w:val="0"/>
        <w:spacing w:before="10" w:line="240" w:lineRule="auto"/>
        <w:ind w:left="-708"/>
        <w:rPr>
          <w:rFonts w:ascii="Gill Sans" w:eastAsia="Gill Sans" w:hAnsi="Gill Sans" w:cs="Gill Sans"/>
          <w:sz w:val="24"/>
          <w:szCs w:val="24"/>
        </w:rPr>
      </w:pPr>
      <w:r>
        <w:rPr>
          <w:rFonts w:ascii="Gill Sans" w:eastAsia="Gill Sans" w:hAnsi="Gill Sans" w:cs="Gill Sans"/>
          <w:sz w:val="24"/>
          <w:szCs w:val="24"/>
        </w:rPr>
        <w:t>(Parent/Carer)</w:t>
      </w:r>
    </w:p>
    <w:p w14:paraId="0A5F901B" w14:textId="12F50A05" w:rsidR="002369AB" w:rsidRDefault="00000000">
      <w:pPr>
        <w:widowControl w:val="0"/>
        <w:spacing w:line="240" w:lineRule="auto"/>
        <w:ind w:left="-708" w:right="-1148"/>
        <w:rPr>
          <w:rFonts w:ascii="Gill Sans" w:eastAsia="Gill Sans" w:hAnsi="Gill Sans" w:cs="Gill Sans"/>
        </w:rPr>
      </w:pPr>
      <w:r>
        <w:rPr>
          <w:rFonts w:ascii="Gill Sans" w:eastAsia="Gill Sans" w:hAnsi="Gill Sans" w:cs="Gill Sans"/>
        </w:rPr>
        <w:t>—-----------------------------------------------------------------------------------------------------------------------------------------------------</w:t>
      </w:r>
    </w:p>
    <w:p w14:paraId="0F2819C7" w14:textId="77777777" w:rsidR="002369AB" w:rsidRDefault="00000000">
      <w:pPr>
        <w:widowControl w:val="0"/>
        <w:spacing w:line="240" w:lineRule="auto"/>
        <w:ind w:left="-708"/>
        <w:rPr>
          <w:rFonts w:ascii="Gill Sans" w:eastAsia="Gill Sans" w:hAnsi="Gill Sans" w:cs="Gill Sans"/>
          <w:b/>
        </w:rPr>
      </w:pPr>
      <w:r>
        <w:rPr>
          <w:rFonts w:ascii="Gill Sans" w:eastAsia="Gill Sans" w:hAnsi="Gill Sans" w:cs="Gill Sans"/>
          <w:b/>
        </w:rPr>
        <w:t>To be completed by the school office:</w:t>
      </w:r>
    </w:p>
    <w:p w14:paraId="1071A317" w14:textId="77777777" w:rsidR="002369AB" w:rsidRDefault="00000000">
      <w:pPr>
        <w:widowControl w:val="0"/>
        <w:spacing w:line="240" w:lineRule="auto"/>
        <w:ind w:left="-708"/>
        <w:rPr>
          <w:rFonts w:ascii="Gill Sans" w:eastAsia="Gill Sans" w:hAnsi="Gill Sans" w:cs="Gill Sans"/>
        </w:rPr>
      </w:pPr>
      <w:r>
        <w:rPr>
          <w:rFonts w:ascii="Gill Sans" w:eastAsia="Gill Sans" w:hAnsi="Gill Sans" w:cs="Gill Sans"/>
        </w:rPr>
        <w:t>Pupil attendance for the previous academic year:</w:t>
      </w:r>
    </w:p>
    <w:p w14:paraId="728A5AE1" w14:textId="77777777" w:rsidR="002369AB" w:rsidRDefault="00000000">
      <w:pPr>
        <w:widowControl w:val="0"/>
        <w:spacing w:line="240" w:lineRule="auto"/>
        <w:ind w:left="-708"/>
        <w:rPr>
          <w:rFonts w:ascii="Gill Sans" w:eastAsia="Gill Sans" w:hAnsi="Gill Sans" w:cs="Gill Sans"/>
          <w:sz w:val="31"/>
          <w:szCs w:val="31"/>
        </w:rPr>
      </w:pPr>
      <w:r>
        <w:rPr>
          <w:rFonts w:ascii="Gill Sans" w:eastAsia="Gill Sans" w:hAnsi="Gill Sans" w:cs="Gill Sans"/>
        </w:rPr>
        <w:t>Pupil attendance for the current academic year, to date:</w:t>
      </w:r>
    </w:p>
    <w:p w14:paraId="40CD6C6A" w14:textId="77777777" w:rsidR="002369AB" w:rsidRDefault="00000000">
      <w:pPr>
        <w:widowControl w:val="0"/>
        <w:spacing w:before="8" w:line="240" w:lineRule="auto"/>
        <w:ind w:left="-708"/>
      </w:pPr>
      <w:r>
        <w:rPr>
          <w:rFonts w:ascii="Gill Sans" w:eastAsia="Gill Sans" w:hAnsi="Gill Sans" w:cs="Gill Sans"/>
          <w:sz w:val="24"/>
          <w:szCs w:val="24"/>
        </w:rPr>
        <w:t>To be completed by the headteacher: Decision</w:t>
      </w:r>
    </w:p>
    <w:sectPr w:rsidR="002369AB">
      <w:headerReference w:type="default" r:id="rId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4F2AC" w14:textId="77777777" w:rsidR="003B7143" w:rsidRDefault="003B7143">
      <w:pPr>
        <w:spacing w:line="240" w:lineRule="auto"/>
      </w:pPr>
      <w:r>
        <w:separator/>
      </w:r>
    </w:p>
  </w:endnote>
  <w:endnote w:type="continuationSeparator" w:id="0">
    <w:p w14:paraId="2E374D10" w14:textId="77777777" w:rsidR="003B7143" w:rsidRDefault="003B71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7A1F7" w14:textId="77777777" w:rsidR="003B7143" w:rsidRDefault="003B7143">
      <w:pPr>
        <w:spacing w:line="240" w:lineRule="auto"/>
      </w:pPr>
      <w:r>
        <w:separator/>
      </w:r>
    </w:p>
  </w:footnote>
  <w:footnote w:type="continuationSeparator" w:id="0">
    <w:p w14:paraId="5DAC26B5" w14:textId="77777777" w:rsidR="003B7143" w:rsidRDefault="003B71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FA4E4" w14:textId="77777777" w:rsidR="002369AB" w:rsidRDefault="00000000">
    <w:pPr>
      <w:ind w:left="-850"/>
      <w:rPr>
        <w:b/>
      </w:rPr>
    </w:pPr>
    <w:r>
      <w:rPr>
        <w:b/>
      </w:rPr>
      <w:t>Appletree Gardens Attendance Leave of Absence Request information and form</w:t>
    </w:r>
    <w:r>
      <w:rPr>
        <w:noProof/>
      </w:rPr>
      <w:drawing>
        <wp:anchor distT="114300" distB="114300" distL="114300" distR="114300" simplePos="0" relativeHeight="251658240" behindDoc="0" locked="0" layoutInCell="1" hidden="0" allowOverlap="1" wp14:anchorId="1573B5CB" wp14:editId="1311E0D3">
          <wp:simplePos x="0" y="0"/>
          <wp:positionH relativeFrom="column">
            <wp:posOffset>5648325</wp:posOffset>
          </wp:positionH>
          <wp:positionV relativeFrom="paragraph">
            <wp:posOffset>-342899</wp:posOffset>
          </wp:positionV>
          <wp:extent cx="709301" cy="79057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09301" cy="79057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AB"/>
    <w:rsid w:val="002369AB"/>
    <w:rsid w:val="003B7143"/>
    <w:rsid w:val="005004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FA1A"/>
  <w15:docId w15:val="{DCE253F6-EF4D-41A4-A1C8-B5CE1CD5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406</Words>
  <Characters>2317</Characters>
  <Application>Microsoft Office Word</Application>
  <DocSecurity>0</DocSecurity>
  <Lines>19</Lines>
  <Paragraphs>5</Paragraphs>
  <ScaleCrop>false</ScaleCrop>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HBruce</dc:creator>
  <cp:lastModifiedBy>Helen Bruce</cp:lastModifiedBy>
  <cp:revision>2</cp:revision>
  <dcterms:created xsi:type="dcterms:W3CDTF">2023-04-24T02:32:00Z</dcterms:created>
  <dcterms:modified xsi:type="dcterms:W3CDTF">2023-04-24T02:32:00Z</dcterms:modified>
</cp:coreProperties>
</file>